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748" w:rsidRPr="00BD7792" w:rsidRDefault="0091436A">
      <w:pPr>
        <w:ind w:left="5920"/>
        <w:jc w:val="center"/>
        <w:rPr>
          <w:sz w:val="28"/>
          <w:szCs w:val="28"/>
        </w:rPr>
      </w:pPr>
      <w:r>
        <w:rPr>
          <w:noProof/>
        </w:rPr>
        <w:pict>
          <v:line id="Shape 1" o:spid="_x0000_s1026" style="position:absolute;left:0;text-align:left;z-index:1;visibility:visible;mso-wrap-distance-left:0;mso-wrap-distance-right:0;mso-position-horizontal-relative:page;mso-position-vertical-relative:page" from="396.7pt,22.9pt" to="558.45pt,22.9pt" o:allowincell="f" strokeweight=".16931mm">
            <w10:wrap anchorx="page" anchory="page"/>
          </v:line>
        </w:pict>
      </w:r>
      <w:r>
        <w:rPr>
          <w:noProof/>
        </w:rPr>
        <w:pict>
          <v:line id="Shape 2" o:spid="_x0000_s1027" style="position:absolute;left:0;text-align:left;z-index:2;visibility:visible;mso-wrap-distance-left:0;mso-wrap-distance-right:0;mso-position-horizontal-relative:page;mso-position-vertical-relative:page" from="396.9pt,22.65pt" to="396.9pt,51.8pt" o:allowincell="f" strokeweight=".48pt">
            <w10:wrap anchorx="page" anchory="page"/>
          </v:line>
        </w:pict>
      </w:r>
      <w:r>
        <w:rPr>
          <w:noProof/>
        </w:rPr>
        <w:pict>
          <v:line id="Shape 3" o:spid="_x0000_s1028" style="position:absolute;left:0;text-align:left;z-index:3;visibility:visible;mso-wrap-distance-left:0;mso-wrap-distance-right:0;mso-position-horizontal-relative:page;mso-position-vertical-relative:page" from="396.7pt,37.2pt" to="558.45pt,37.2pt" o:allowincell="f" strokeweight=".48pt">
            <w10:wrap anchorx="page" anchory="page"/>
          </v:line>
        </w:pict>
      </w:r>
      <w:r>
        <w:rPr>
          <w:noProof/>
        </w:rPr>
        <w:pict>
          <v:line id="Shape 4" o:spid="_x0000_s1029" style="position:absolute;left:0;text-align:left;z-index:4;visibility:visible;mso-wrap-distance-left:0;mso-wrap-distance-right:0;mso-position-horizontal-relative:page;mso-position-vertical-relative:page" from="494.35pt,22.65pt" to="494.35pt,51.8pt" o:allowincell="f" strokeweight=".16931mm">
            <w10:wrap anchorx="page" anchory="page"/>
          </v:line>
        </w:pict>
      </w:r>
      <w:r>
        <w:rPr>
          <w:noProof/>
        </w:rPr>
        <w:pict>
          <v:line id="Shape 5" o:spid="_x0000_s1030" style="position:absolute;left:0;text-align:left;z-index:5;visibility:visible;mso-wrap-distance-left:0;mso-wrap-distance-right:0;mso-position-horizontal-relative:page;mso-position-vertical-relative:page" from="396.7pt,51.55pt" to="558.45pt,51.55pt" o:allowincell="f" strokeweight=".16931mm">
            <w10:wrap anchorx="page" anchory="page"/>
          </v:line>
        </w:pict>
      </w:r>
      <w:r>
        <w:rPr>
          <w:noProof/>
        </w:rPr>
        <w:pict>
          <v:line id="Shape 6" o:spid="_x0000_s1031" style="position:absolute;left:0;text-align:left;z-index:6;visibility:visible;mso-wrap-distance-left:0;mso-wrap-distance-right:0;mso-position-horizontal-relative:page;mso-position-vertical-relative:page" from="558.2pt,22.65pt" to="558.2pt,51.8pt" o:allowincell="f" strokeweight=".16931mm">
            <w10:wrap anchorx="page" anchory="page"/>
          </v:line>
        </w:pict>
      </w:r>
      <w:r w:rsidR="000C6748" w:rsidRPr="00BD7792">
        <w:rPr>
          <w:sz w:val="28"/>
          <w:szCs w:val="28"/>
        </w:rPr>
        <w:t>Шифр</w:t>
      </w:r>
    </w:p>
    <w:p w:rsidR="000C6748" w:rsidRPr="00BD7792" w:rsidRDefault="000C6748">
      <w:pPr>
        <w:spacing w:line="10" w:lineRule="exact"/>
        <w:rPr>
          <w:sz w:val="28"/>
          <w:szCs w:val="28"/>
        </w:rPr>
      </w:pPr>
    </w:p>
    <w:p w:rsidR="000C6748" w:rsidRPr="00BD7792" w:rsidRDefault="000C6748">
      <w:pPr>
        <w:ind w:left="5920"/>
        <w:jc w:val="center"/>
        <w:rPr>
          <w:sz w:val="28"/>
          <w:szCs w:val="28"/>
        </w:rPr>
      </w:pPr>
      <w:r w:rsidRPr="00BD7792">
        <w:rPr>
          <w:sz w:val="28"/>
          <w:szCs w:val="28"/>
        </w:rPr>
        <w:t>Кол-во баллов</w:t>
      </w:r>
    </w:p>
    <w:p w:rsidR="000C6748" w:rsidRPr="00BD7792" w:rsidRDefault="000C6748">
      <w:pPr>
        <w:spacing w:line="288" w:lineRule="exact"/>
        <w:rPr>
          <w:sz w:val="28"/>
          <w:szCs w:val="28"/>
        </w:rPr>
      </w:pPr>
    </w:p>
    <w:p w:rsidR="000C6748" w:rsidRPr="00BD7792" w:rsidRDefault="000C6748">
      <w:pPr>
        <w:ind w:right="40"/>
        <w:jc w:val="center"/>
        <w:rPr>
          <w:sz w:val="28"/>
          <w:szCs w:val="28"/>
        </w:rPr>
      </w:pPr>
      <w:r w:rsidRPr="00BD7792">
        <w:rPr>
          <w:sz w:val="28"/>
          <w:szCs w:val="28"/>
        </w:rPr>
        <w:t>Всероссийская олимпиада ш</w:t>
      </w:r>
      <w:r w:rsidR="00040536">
        <w:rPr>
          <w:sz w:val="28"/>
          <w:szCs w:val="28"/>
        </w:rPr>
        <w:t>кольников по экологии, 2020-2021</w:t>
      </w:r>
    </w:p>
    <w:p w:rsidR="000C6748" w:rsidRPr="00BD7792" w:rsidRDefault="000C6748">
      <w:pPr>
        <w:ind w:right="40"/>
        <w:jc w:val="center"/>
        <w:rPr>
          <w:sz w:val="28"/>
          <w:szCs w:val="28"/>
        </w:rPr>
      </w:pPr>
      <w:r w:rsidRPr="00BD7792">
        <w:rPr>
          <w:sz w:val="28"/>
          <w:szCs w:val="28"/>
        </w:rPr>
        <w:t>Школьный этап</w:t>
      </w:r>
    </w:p>
    <w:p w:rsidR="000C6748" w:rsidRDefault="000C6748">
      <w:pPr>
        <w:ind w:right="40"/>
        <w:jc w:val="center"/>
        <w:rPr>
          <w:sz w:val="28"/>
          <w:szCs w:val="28"/>
        </w:rPr>
      </w:pPr>
      <w:r w:rsidRPr="00BD7792">
        <w:rPr>
          <w:sz w:val="28"/>
          <w:szCs w:val="28"/>
        </w:rPr>
        <w:t>10–11 классы</w:t>
      </w:r>
    </w:p>
    <w:p w:rsidR="0091436A" w:rsidRPr="0091436A" w:rsidRDefault="0091436A" w:rsidP="0091436A">
      <w:pPr>
        <w:ind w:right="40"/>
        <w:jc w:val="center"/>
        <w:rPr>
          <w:b/>
          <w:sz w:val="28"/>
          <w:szCs w:val="28"/>
        </w:rPr>
      </w:pPr>
      <w:r w:rsidRPr="0091436A">
        <w:rPr>
          <w:b/>
          <w:sz w:val="28"/>
          <w:szCs w:val="28"/>
        </w:rPr>
        <w:t>Продолжительность олимпиады 90 минут</w:t>
      </w:r>
    </w:p>
    <w:p w:rsidR="000C6748" w:rsidRDefault="000C6748">
      <w:pPr>
        <w:spacing w:line="142" w:lineRule="exact"/>
        <w:rPr>
          <w:sz w:val="28"/>
          <w:szCs w:val="28"/>
        </w:rPr>
      </w:pPr>
      <w:bookmarkStart w:id="0" w:name="_GoBack"/>
      <w:bookmarkEnd w:id="0"/>
    </w:p>
    <w:p w:rsidR="0091436A" w:rsidRPr="00BD7792" w:rsidRDefault="0091436A">
      <w:pPr>
        <w:spacing w:line="142" w:lineRule="exact"/>
        <w:rPr>
          <w:sz w:val="28"/>
          <w:szCs w:val="28"/>
        </w:rPr>
      </w:pPr>
    </w:p>
    <w:p w:rsidR="000C6748" w:rsidRPr="00BD7792" w:rsidRDefault="000C6748">
      <w:pPr>
        <w:ind w:right="-19"/>
        <w:jc w:val="center"/>
        <w:rPr>
          <w:sz w:val="28"/>
          <w:szCs w:val="28"/>
        </w:rPr>
      </w:pPr>
      <w:r w:rsidRPr="00BD7792">
        <w:rPr>
          <w:b/>
          <w:bCs/>
          <w:sz w:val="28"/>
          <w:szCs w:val="28"/>
        </w:rPr>
        <w:t>Задание 1.</w:t>
      </w:r>
    </w:p>
    <w:p w:rsidR="000C6748" w:rsidRPr="00BD7792" w:rsidRDefault="000C6748">
      <w:pPr>
        <w:ind w:right="-19"/>
        <w:jc w:val="center"/>
        <w:rPr>
          <w:sz w:val="28"/>
          <w:szCs w:val="28"/>
        </w:rPr>
      </w:pPr>
      <w:r w:rsidRPr="00BD7792">
        <w:rPr>
          <w:b/>
          <w:bCs/>
          <w:sz w:val="28"/>
          <w:szCs w:val="28"/>
        </w:rPr>
        <w:t>Определи правильность представленных ниже утверждений (ответ «да» или «нет»).</w:t>
      </w:r>
    </w:p>
    <w:p w:rsidR="000C6748" w:rsidRPr="00BD7792" w:rsidRDefault="000C6748">
      <w:pPr>
        <w:spacing w:line="235" w:lineRule="auto"/>
        <w:jc w:val="center"/>
        <w:rPr>
          <w:sz w:val="28"/>
          <w:szCs w:val="28"/>
        </w:rPr>
      </w:pPr>
      <w:r w:rsidRPr="00BD7792">
        <w:rPr>
          <w:b/>
          <w:bCs/>
          <w:sz w:val="28"/>
          <w:szCs w:val="28"/>
        </w:rPr>
        <w:t xml:space="preserve">Запиши ответ в таблицу </w:t>
      </w:r>
      <w:r w:rsidRPr="00BD7792">
        <w:rPr>
          <w:i/>
          <w:iCs/>
          <w:sz w:val="28"/>
          <w:szCs w:val="28"/>
        </w:rPr>
        <w:t>(правильный ответ</w:t>
      </w:r>
      <w:r w:rsidRPr="00BD7792">
        <w:rPr>
          <w:b/>
          <w:bCs/>
          <w:sz w:val="28"/>
          <w:szCs w:val="28"/>
        </w:rPr>
        <w:t xml:space="preserve"> </w:t>
      </w:r>
      <w:r w:rsidRPr="00BD7792">
        <w:rPr>
          <w:i/>
          <w:iCs/>
          <w:sz w:val="28"/>
          <w:szCs w:val="28"/>
        </w:rPr>
        <w:t>– 1</w:t>
      </w:r>
      <w:r w:rsidRPr="00BD7792">
        <w:rPr>
          <w:b/>
          <w:bCs/>
          <w:sz w:val="28"/>
          <w:szCs w:val="28"/>
        </w:rPr>
        <w:t xml:space="preserve"> </w:t>
      </w:r>
      <w:r w:rsidRPr="00BD7792">
        <w:rPr>
          <w:i/>
          <w:iCs/>
          <w:sz w:val="28"/>
          <w:szCs w:val="28"/>
        </w:rPr>
        <w:t>балл)</w:t>
      </w:r>
    </w:p>
    <w:p w:rsidR="000C6748" w:rsidRPr="00BD7792" w:rsidRDefault="000C6748">
      <w:pPr>
        <w:spacing w:line="83" w:lineRule="exact"/>
        <w:rPr>
          <w:sz w:val="28"/>
          <w:szCs w:val="28"/>
        </w:rPr>
      </w:pPr>
    </w:p>
    <w:p w:rsidR="000C6748" w:rsidRPr="00BD7792" w:rsidRDefault="000C6748">
      <w:pPr>
        <w:numPr>
          <w:ilvl w:val="0"/>
          <w:numId w:val="1"/>
        </w:numPr>
        <w:tabs>
          <w:tab w:val="left" w:pos="305"/>
        </w:tabs>
        <w:spacing w:line="234" w:lineRule="auto"/>
        <w:ind w:firstLine="6"/>
        <w:rPr>
          <w:sz w:val="28"/>
          <w:szCs w:val="28"/>
        </w:rPr>
      </w:pPr>
      <w:r w:rsidRPr="00BD7792">
        <w:rPr>
          <w:sz w:val="28"/>
          <w:szCs w:val="28"/>
        </w:rPr>
        <w:t>В течение года длина светового дня, в отличие от иных условий обитания, изменяются строго закономерно.</w:t>
      </w:r>
    </w:p>
    <w:p w:rsidR="000C6748" w:rsidRPr="00BD7792" w:rsidRDefault="000C6748">
      <w:pPr>
        <w:spacing w:line="1" w:lineRule="exact"/>
        <w:rPr>
          <w:sz w:val="28"/>
          <w:szCs w:val="28"/>
        </w:rPr>
      </w:pPr>
    </w:p>
    <w:p w:rsidR="000C6748" w:rsidRPr="00BD7792" w:rsidRDefault="000C6748">
      <w:pPr>
        <w:numPr>
          <w:ilvl w:val="0"/>
          <w:numId w:val="1"/>
        </w:numPr>
        <w:tabs>
          <w:tab w:val="left" w:pos="240"/>
        </w:tabs>
        <w:ind w:left="240" w:hanging="234"/>
        <w:rPr>
          <w:sz w:val="28"/>
          <w:szCs w:val="28"/>
        </w:rPr>
      </w:pPr>
      <w:r w:rsidRPr="00BD7792">
        <w:rPr>
          <w:sz w:val="28"/>
          <w:szCs w:val="28"/>
        </w:rPr>
        <w:t>В основном, растения в пищевой цепи выполняют функцию потребителей.</w:t>
      </w:r>
    </w:p>
    <w:p w:rsidR="000C6748" w:rsidRPr="00BD7792" w:rsidRDefault="000C6748">
      <w:pPr>
        <w:numPr>
          <w:ilvl w:val="0"/>
          <w:numId w:val="1"/>
        </w:numPr>
        <w:tabs>
          <w:tab w:val="left" w:pos="240"/>
        </w:tabs>
        <w:ind w:left="240" w:hanging="234"/>
        <w:rPr>
          <w:sz w:val="28"/>
          <w:szCs w:val="28"/>
        </w:rPr>
      </w:pPr>
      <w:r w:rsidRPr="00BD7792">
        <w:rPr>
          <w:sz w:val="28"/>
          <w:szCs w:val="28"/>
        </w:rPr>
        <w:t>Термин «биосфера» был предложен В. И. Вернадским.</w:t>
      </w:r>
    </w:p>
    <w:p w:rsidR="000C6748" w:rsidRPr="00BD7792" w:rsidRDefault="000C6748">
      <w:pPr>
        <w:numPr>
          <w:ilvl w:val="0"/>
          <w:numId w:val="1"/>
        </w:numPr>
        <w:tabs>
          <w:tab w:val="left" w:pos="240"/>
        </w:tabs>
        <w:ind w:left="240" w:hanging="234"/>
        <w:rPr>
          <w:sz w:val="28"/>
          <w:szCs w:val="28"/>
        </w:rPr>
      </w:pPr>
      <w:r w:rsidRPr="00BD7792">
        <w:rPr>
          <w:sz w:val="28"/>
          <w:szCs w:val="28"/>
        </w:rPr>
        <w:t>Москву называют мегаполисом, потому что она является столицей Российской Федерации.</w:t>
      </w:r>
    </w:p>
    <w:p w:rsidR="000C6748" w:rsidRPr="00BD7792" w:rsidRDefault="000C6748">
      <w:pPr>
        <w:spacing w:line="166" w:lineRule="exact"/>
        <w:rPr>
          <w:sz w:val="28"/>
          <w:szCs w:val="28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220"/>
        <w:gridCol w:w="600"/>
        <w:gridCol w:w="1600"/>
        <w:gridCol w:w="260"/>
        <w:gridCol w:w="1940"/>
        <w:gridCol w:w="940"/>
        <w:gridCol w:w="1260"/>
        <w:gridCol w:w="1540"/>
      </w:tblGrid>
      <w:tr w:rsidR="000C6748" w:rsidRPr="00BD7792">
        <w:trPr>
          <w:trHeight w:val="470"/>
        </w:trPr>
        <w:tc>
          <w:tcPr>
            <w:tcW w:w="2220" w:type="dxa"/>
            <w:vAlign w:val="bottom"/>
          </w:tcPr>
          <w:p w:rsidR="000C6748" w:rsidRPr="00BD7792" w:rsidRDefault="000C6748" w:rsidP="00435BF3">
            <w:pPr>
              <w:rPr>
                <w:sz w:val="28"/>
                <w:szCs w:val="28"/>
              </w:rPr>
            </w:pPr>
          </w:p>
        </w:tc>
        <w:tc>
          <w:tcPr>
            <w:tcW w:w="600" w:type="dxa"/>
            <w:vAlign w:val="bottom"/>
          </w:tcPr>
          <w:p w:rsidR="000C6748" w:rsidRPr="00BD7792" w:rsidRDefault="000C6748">
            <w:pPr>
              <w:rPr>
                <w:sz w:val="28"/>
                <w:szCs w:val="28"/>
              </w:rPr>
            </w:pPr>
          </w:p>
        </w:tc>
        <w:tc>
          <w:tcPr>
            <w:tcW w:w="1600" w:type="dxa"/>
            <w:vAlign w:val="bottom"/>
          </w:tcPr>
          <w:p w:rsidR="000C6748" w:rsidRPr="00BD7792" w:rsidRDefault="000C6748">
            <w:pPr>
              <w:rPr>
                <w:sz w:val="28"/>
                <w:szCs w:val="28"/>
              </w:rPr>
            </w:pPr>
          </w:p>
        </w:tc>
        <w:tc>
          <w:tcPr>
            <w:tcW w:w="260" w:type="dxa"/>
            <w:vAlign w:val="bottom"/>
          </w:tcPr>
          <w:p w:rsidR="000C6748" w:rsidRPr="00BD7792" w:rsidRDefault="000C6748">
            <w:pPr>
              <w:rPr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vAlign w:val="bottom"/>
          </w:tcPr>
          <w:p w:rsidR="000C6748" w:rsidRPr="00BD7792" w:rsidRDefault="000C6748">
            <w:pPr>
              <w:ind w:right="1420"/>
              <w:jc w:val="center"/>
              <w:rPr>
                <w:sz w:val="28"/>
                <w:szCs w:val="28"/>
              </w:rPr>
            </w:pPr>
            <w:r w:rsidRPr="00BD7792">
              <w:rPr>
                <w:b/>
                <w:bCs/>
                <w:w w:val="98"/>
                <w:sz w:val="28"/>
                <w:szCs w:val="28"/>
              </w:rPr>
              <w:t>Задание 2.</w:t>
            </w:r>
          </w:p>
        </w:tc>
        <w:tc>
          <w:tcPr>
            <w:tcW w:w="1260" w:type="dxa"/>
            <w:vAlign w:val="bottom"/>
          </w:tcPr>
          <w:p w:rsidR="000C6748" w:rsidRPr="00BD7792" w:rsidRDefault="000C6748">
            <w:pPr>
              <w:rPr>
                <w:sz w:val="28"/>
                <w:szCs w:val="28"/>
              </w:rPr>
            </w:pPr>
          </w:p>
        </w:tc>
        <w:tc>
          <w:tcPr>
            <w:tcW w:w="1540" w:type="dxa"/>
            <w:vAlign w:val="bottom"/>
          </w:tcPr>
          <w:p w:rsidR="000C6748" w:rsidRPr="00BD7792" w:rsidRDefault="000C6748">
            <w:pPr>
              <w:rPr>
                <w:sz w:val="28"/>
                <w:szCs w:val="28"/>
              </w:rPr>
            </w:pPr>
          </w:p>
        </w:tc>
      </w:tr>
      <w:tr w:rsidR="000C6748" w:rsidRPr="00BD7792">
        <w:trPr>
          <w:trHeight w:val="276"/>
        </w:trPr>
        <w:tc>
          <w:tcPr>
            <w:tcW w:w="10360" w:type="dxa"/>
            <w:gridSpan w:val="8"/>
            <w:vAlign w:val="bottom"/>
          </w:tcPr>
          <w:p w:rsidR="000C6748" w:rsidRPr="00BD7792" w:rsidRDefault="000C6748">
            <w:pPr>
              <w:ind w:left="340"/>
              <w:jc w:val="center"/>
              <w:rPr>
                <w:sz w:val="28"/>
                <w:szCs w:val="28"/>
              </w:rPr>
            </w:pPr>
            <w:r w:rsidRPr="00BD7792">
              <w:rPr>
                <w:b/>
                <w:bCs/>
                <w:w w:val="99"/>
                <w:sz w:val="28"/>
                <w:szCs w:val="28"/>
              </w:rPr>
              <w:t>Выбери один правильный вариант ответа из четырёх возможных.</w:t>
            </w:r>
          </w:p>
        </w:tc>
      </w:tr>
      <w:tr w:rsidR="000C6748" w:rsidRPr="00BD7792">
        <w:trPr>
          <w:trHeight w:val="271"/>
        </w:trPr>
        <w:tc>
          <w:tcPr>
            <w:tcW w:w="2220" w:type="dxa"/>
            <w:vAlign w:val="bottom"/>
          </w:tcPr>
          <w:p w:rsidR="000C6748" w:rsidRPr="00BD7792" w:rsidRDefault="000C6748">
            <w:pPr>
              <w:rPr>
                <w:sz w:val="28"/>
                <w:szCs w:val="28"/>
              </w:rPr>
            </w:pPr>
          </w:p>
        </w:tc>
        <w:tc>
          <w:tcPr>
            <w:tcW w:w="600" w:type="dxa"/>
            <w:vAlign w:val="bottom"/>
          </w:tcPr>
          <w:p w:rsidR="000C6748" w:rsidRPr="00BD7792" w:rsidRDefault="000C6748">
            <w:pPr>
              <w:rPr>
                <w:sz w:val="28"/>
                <w:szCs w:val="28"/>
              </w:rPr>
            </w:pPr>
          </w:p>
        </w:tc>
        <w:tc>
          <w:tcPr>
            <w:tcW w:w="4740" w:type="dxa"/>
            <w:gridSpan w:val="4"/>
            <w:vAlign w:val="bottom"/>
          </w:tcPr>
          <w:p w:rsidR="000C6748" w:rsidRPr="00BD7792" w:rsidRDefault="000C6748">
            <w:pPr>
              <w:spacing w:line="271" w:lineRule="exact"/>
              <w:ind w:left="320"/>
              <w:jc w:val="center"/>
              <w:rPr>
                <w:sz w:val="28"/>
                <w:szCs w:val="28"/>
              </w:rPr>
            </w:pPr>
            <w:r w:rsidRPr="00BD7792">
              <w:rPr>
                <w:i/>
                <w:iCs/>
                <w:sz w:val="28"/>
                <w:szCs w:val="28"/>
              </w:rPr>
              <w:t>(правильный ответ – 1 балл)</w:t>
            </w:r>
          </w:p>
        </w:tc>
        <w:tc>
          <w:tcPr>
            <w:tcW w:w="1260" w:type="dxa"/>
            <w:vAlign w:val="bottom"/>
          </w:tcPr>
          <w:p w:rsidR="000C6748" w:rsidRPr="00BD7792" w:rsidRDefault="000C6748">
            <w:pPr>
              <w:rPr>
                <w:sz w:val="28"/>
                <w:szCs w:val="28"/>
              </w:rPr>
            </w:pPr>
          </w:p>
        </w:tc>
        <w:tc>
          <w:tcPr>
            <w:tcW w:w="1540" w:type="dxa"/>
            <w:vAlign w:val="bottom"/>
          </w:tcPr>
          <w:p w:rsidR="000C6748" w:rsidRPr="00BD7792" w:rsidRDefault="000C6748">
            <w:pPr>
              <w:rPr>
                <w:sz w:val="28"/>
                <w:szCs w:val="28"/>
              </w:rPr>
            </w:pPr>
          </w:p>
        </w:tc>
      </w:tr>
      <w:tr w:rsidR="000C6748" w:rsidRPr="00BD7792">
        <w:trPr>
          <w:trHeight w:val="276"/>
        </w:trPr>
        <w:tc>
          <w:tcPr>
            <w:tcW w:w="4680" w:type="dxa"/>
            <w:gridSpan w:val="4"/>
            <w:vAlign w:val="bottom"/>
          </w:tcPr>
          <w:p w:rsidR="000C6748" w:rsidRPr="00BD7792" w:rsidRDefault="000C6748">
            <w:pPr>
              <w:rPr>
                <w:sz w:val="28"/>
                <w:szCs w:val="28"/>
              </w:rPr>
            </w:pPr>
            <w:r w:rsidRPr="00BD7792">
              <w:rPr>
                <w:b/>
                <w:bCs/>
                <w:sz w:val="28"/>
                <w:szCs w:val="28"/>
              </w:rPr>
              <w:t>5</w:t>
            </w:r>
            <w:r w:rsidRPr="00BD7792">
              <w:rPr>
                <w:sz w:val="28"/>
                <w:szCs w:val="28"/>
              </w:rPr>
              <w:t>.</w:t>
            </w:r>
            <w:r w:rsidRPr="00BD7792">
              <w:rPr>
                <w:b/>
                <w:bCs/>
                <w:sz w:val="28"/>
                <w:szCs w:val="28"/>
              </w:rPr>
              <w:t xml:space="preserve"> </w:t>
            </w:r>
            <w:r w:rsidRPr="00BD7792">
              <w:rPr>
                <w:sz w:val="28"/>
                <w:szCs w:val="28"/>
              </w:rPr>
              <w:t>Ввёл в науку термин</w:t>
            </w:r>
            <w:r w:rsidRPr="00BD7792">
              <w:rPr>
                <w:b/>
                <w:bCs/>
                <w:sz w:val="28"/>
                <w:szCs w:val="28"/>
              </w:rPr>
              <w:t xml:space="preserve"> </w:t>
            </w:r>
            <w:r w:rsidRPr="00BD7792">
              <w:rPr>
                <w:sz w:val="28"/>
                <w:szCs w:val="28"/>
              </w:rPr>
              <w:t>«экология»:</w:t>
            </w:r>
          </w:p>
        </w:tc>
        <w:tc>
          <w:tcPr>
            <w:tcW w:w="1940" w:type="dxa"/>
            <w:vAlign w:val="bottom"/>
          </w:tcPr>
          <w:p w:rsidR="000C6748" w:rsidRPr="00BD7792" w:rsidRDefault="000C6748">
            <w:pPr>
              <w:rPr>
                <w:sz w:val="28"/>
                <w:szCs w:val="28"/>
              </w:rPr>
            </w:pPr>
          </w:p>
        </w:tc>
        <w:tc>
          <w:tcPr>
            <w:tcW w:w="940" w:type="dxa"/>
            <w:vAlign w:val="bottom"/>
          </w:tcPr>
          <w:p w:rsidR="000C6748" w:rsidRPr="00BD7792" w:rsidRDefault="000C6748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:rsidR="000C6748" w:rsidRPr="00BD7792" w:rsidRDefault="000C6748">
            <w:pPr>
              <w:rPr>
                <w:sz w:val="28"/>
                <w:szCs w:val="28"/>
              </w:rPr>
            </w:pPr>
          </w:p>
        </w:tc>
        <w:tc>
          <w:tcPr>
            <w:tcW w:w="1540" w:type="dxa"/>
            <w:vAlign w:val="bottom"/>
          </w:tcPr>
          <w:p w:rsidR="000C6748" w:rsidRPr="00BD7792" w:rsidRDefault="000C6748">
            <w:pPr>
              <w:rPr>
                <w:sz w:val="28"/>
                <w:szCs w:val="28"/>
              </w:rPr>
            </w:pPr>
          </w:p>
        </w:tc>
      </w:tr>
      <w:tr w:rsidR="000C6748" w:rsidRPr="00BD7792">
        <w:trPr>
          <w:trHeight w:val="276"/>
        </w:trPr>
        <w:tc>
          <w:tcPr>
            <w:tcW w:w="2820" w:type="dxa"/>
            <w:gridSpan w:val="2"/>
            <w:vAlign w:val="bottom"/>
          </w:tcPr>
          <w:p w:rsidR="000C6748" w:rsidRPr="00BD7792" w:rsidRDefault="000C6748">
            <w:pPr>
              <w:ind w:left="120"/>
              <w:rPr>
                <w:sz w:val="28"/>
                <w:szCs w:val="28"/>
              </w:rPr>
            </w:pPr>
            <w:r w:rsidRPr="00BD7792">
              <w:rPr>
                <w:sz w:val="28"/>
                <w:szCs w:val="28"/>
              </w:rPr>
              <w:t>а) Аристотель</w:t>
            </w:r>
          </w:p>
        </w:tc>
        <w:tc>
          <w:tcPr>
            <w:tcW w:w="1860" w:type="dxa"/>
            <w:gridSpan w:val="2"/>
            <w:vAlign w:val="bottom"/>
          </w:tcPr>
          <w:p w:rsidR="000C6748" w:rsidRPr="00BD7792" w:rsidRDefault="000C6748">
            <w:pPr>
              <w:ind w:left="60"/>
              <w:rPr>
                <w:sz w:val="28"/>
                <w:szCs w:val="28"/>
              </w:rPr>
            </w:pPr>
            <w:r w:rsidRPr="00BD7792">
              <w:rPr>
                <w:sz w:val="28"/>
                <w:szCs w:val="28"/>
              </w:rPr>
              <w:t>б) Э. Геккель</w:t>
            </w:r>
          </w:p>
        </w:tc>
        <w:tc>
          <w:tcPr>
            <w:tcW w:w="2880" w:type="dxa"/>
            <w:gridSpan w:val="2"/>
            <w:vAlign w:val="bottom"/>
          </w:tcPr>
          <w:p w:rsidR="000C6748" w:rsidRPr="00BD7792" w:rsidRDefault="000C6748">
            <w:pPr>
              <w:ind w:left="960"/>
              <w:rPr>
                <w:sz w:val="28"/>
                <w:szCs w:val="28"/>
              </w:rPr>
            </w:pPr>
            <w:r w:rsidRPr="00BD7792">
              <w:rPr>
                <w:sz w:val="28"/>
                <w:szCs w:val="28"/>
              </w:rPr>
              <w:t>в) Ж. Б. Ламарк</w:t>
            </w:r>
          </w:p>
        </w:tc>
        <w:tc>
          <w:tcPr>
            <w:tcW w:w="2800" w:type="dxa"/>
            <w:gridSpan w:val="2"/>
            <w:vAlign w:val="bottom"/>
          </w:tcPr>
          <w:p w:rsidR="000C6748" w:rsidRPr="00BD7792" w:rsidRDefault="000C6748">
            <w:pPr>
              <w:ind w:left="820"/>
              <w:rPr>
                <w:sz w:val="28"/>
                <w:szCs w:val="28"/>
              </w:rPr>
            </w:pPr>
            <w:r w:rsidRPr="00BD7792">
              <w:rPr>
                <w:w w:val="99"/>
                <w:sz w:val="28"/>
                <w:szCs w:val="28"/>
              </w:rPr>
              <w:t>г) В.И. Вернадский</w:t>
            </w:r>
          </w:p>
        </w:tc>
      </w:tr>
      <w:tr w:rsidR="000C6748" w:rsidRPr="00BD7792">
        <w:trPr>
          <w:trHeight w:val="367"/>
        </w:trPr>
        <w:tc>
          <w:tcPr>
            <w:tcW w:w="4680" w:type="dxa"/>
            <w:gridSpan w:val="4"/>
            <w:vAlign w:val="bottom"/>
          </w:tcPr>
          <w:p w:rsidR="000C6748" w:rsidRPr="00BD7792" w:rsidRDefault="000C6748">
            <w:pPr>
              <w:rPr>
                <w:sz w:val="28"/>
                <w:szCs w:val="28"/>
              </w:rPr>
            </w:pPr>
            <w:r w:rsidRPr="00BD7792">
              <w:rPr>
                <w:b/>
                <w:bCs/>
                <w:sz w:val="28"/>
                <w:szCs w:val="28"/>
              </w:rPr>
              <w:t>6</w:t>
            </w:r>
            <w:r w:rsidRPr="00BD7792">
              <w:rPr>
                <w:sz w:val="28"/>
                <w:szCs w:val="28"/>
              </w:rPr>
              <w:t>.</w:t>
            </w:r>
            <w:r w:rsidRPr="00BD7792">
              <w:rPr>
                <w:b/>
                <w:bCs/>
                <w:sz w:val="28"/>
                <w:szCs w:val="28"/>
              </w:rPr>
              <w:t xml:space="preserve"> </w:t>
            </w:r>
            <w:r w:rsidRPr="00BD7792">
              <w:rPr>
                <w:sz w:val="28"/>
                <w:szCs w:val="28"/>
              </w:rPr>
              <w:t>Температура относится к факторам:</w:t>
            </w:r>
          </w:p>
        </w:tc>
        <w:tc>
          <w:tcPr>
            <w:tcW w:w="1940" w:type="dxa"/>
            <w:vAlign w:val="bottom"/>
          </w:tcPr>
          <w:p w:rsidR="000C6748" w:rsidRPr="00BD7792" w:rsidRDefault="000C6748">
            <w:pPr>
              <w:rPr>
                <w:sz w:val="28"/>
                <w:szCs w:val="28"/>
              </w:rPr>
            </w:pPr>
          </w:p>
        </w:tc>
        <w:tc>
          <w:tcPr>
            <w:tcW w:w="940" w:type="dxa"/>
            <w:vAlign w:val="bottom"/>
          </w:tcPr>
          <w:p w:rsidR="000C6748" w:rsidRPr="00BD7792" w:rsidRDefault="000C6748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:rsidR="000C6748" w:rsidRPr="00BD7792" w:rsidRDefault="000C6748">
            <w:pPr>
              <w:rPr>
                <w:sz w:val="28"/>
                <w:szCs w:val="28"/>
              </w:rPr>
            </w:pPr>
          </w:p>
        </w:tc>
        <w:tc>
          <w:tcPr>
            <w:tcW w:w="1540" w:type="dxa"/>
            <w:vAlign w:val="bottom"/>
          </w:tcPr>
          <w:p w:rsidR="000C6748" w:rsidRPr="00BD7792" w:rsidRDefault="000C6748">
            <w:pPr>
              <w:rPr>
                <w:sz w:val="28"/>
                <w:szCs w:val="28"/>
              </w:rPr>
            </w:pPr>
          </w:p>
        </w:tc>
      </w:tr>
      <w:tr w:rsidR="000C6748" w:rsidRPr="00BD7792">
        <w:trPr>
          <w:trHeight w:val="276"/>
        </w:trPr>
        <w:tc>
          <w:tcPr>
            <w:tcW w:w="2820" w:type="dxa"/>
            <w:gridSpan w:val="2"/>
            <w:vAlign w:val="bottom"/>
          </w:tcPr>
          <w:p w:rsidR="000C6748" w:rsidRPr="00BD7792" w:rsidRDefault="000C6748">
            <w:pPr>
              <w:ind w:left="120"/>
              <w:rPr>
                <w:sz w:val="28"/>
                <w:szCs w:val="28"/>
              </w:rPr>
            </w:pPr>
            <w:r w:rsidRPr="00BD7792">
              <w:rPr>
                <w:sz w:val="28"/>
                <w:szCs w:val="28"/>
              </w:rPr>
              <w:t>а) биотическим</w:t>
            </w:r>
          </w:p>
        </w:tc>
        <w:tc>
          <w:tcPr>
            <w:tcW w:w="1860" w:type="dxa"/>
            <w:gridSpan w:val="2"/>
            <w:vAlign w:val="bottom"/>
          </w:tcPr>
          <w:p w:rsidR="000C6748" w:rsidRPr="00BD7792" w:rsidRDefault="000C6748">
            <w:pPr>
              <w:ind w:left="60"/>
              <w:rPr>
                <w:sz w:val="28"/>
                <w:szCs w:val="28"/>
              </w:rPr>
            </w:pPr>
            <w:r w:rsidRPr="00BD7792">
              <w:rPr>
                <w:sz w:val="28"/>
                <w:szCs w:val="28"/>
              </w:rPr>
              <w:t>б) техногенным</w:t>
            </w:r>
          </w:p>
        </w:tc>
        <w:tc>
          <w:tcPr>
            <w:tcW w:w="2880" w:type="dxa"/>
            <w:gridSpan w:val="2"/>
            <w:vAlign w:val="bottom"/>
          </w:tcPr>
          <w:p w:rsidR="000C6748" w:rsidRPr="00BD7792" w:rsidRDefault="000C6748">
            <w:pPr>
              <w:ind w:left="960"/>
              <w:rPr>
                <w:sz w:val="28"/>
                <w:szCs w:val="28"/>
              </w:rPr>
            </w:pPr>
            <w:r w:rsidRPr="00BD7792">
              <w:rPr>
                <w:sz w:val="28"/>
                <w:szCs w:val="28"/>
              </w:rPr>
              <w:t>в) антропогенным</w:t>
            </w:r>
          </w:p>
        </w:tc>
        <w:tc>
          <w:tcPr>
            <w:tcW w:w="2800" w:type="dxa"/>
            <w:gridSpan w:val="2"/>
            <w:vAlign w:val="bottom"/>
          </w:tcPr>
          <w:p w:rsidR="000C6748" w:rsidRPr="00BD7792" w:rsidRDefault="000C6748">
            <w:pPr>
              <w:ind w:left="820"/>
              <w:rPr>
                <w:sz w:val="28"/>
                <w:szCs w:val="28"/>
              </w:rPr>
            </w:pPr>
            <w:r w:rsidRPr="00BD7792">
              <w:rPr>
                <w:sz w:val="28"/>
                <w:szCs w:val="28"/>
              </w:rPr>
              <w:t>г) абиотическим</w:t>
            </w:r>
          </w:p>
        </w:tc>
      </w:tr>
      <w:tr w:rsidR="000C6748" w:rsidRPr="00BD7792">
        <w:trPr>
          <w:trHeight w:val="396"/>
        </w:trPr>
        <w:tc>
          <w:tcPr>
            <w:tcW w:w="7560" w:type="dxa"/>
            <w:gridSpan w:val="6"/>
            <w:vAlign w:val="bottom"/>
          </w:tcPr>
          <w:p w:rsidR="000C6748" w:rsidRPr="00BD7792" w:rsidRDefault="000C6748">
            <w:pPr>
              <w:rPr>
                <w:sz w:val="28"/>
                <w:szCs w:val="28"/>
              </w:rPr>
            </w:pPr>
            <w:r w:rsidRPr="00BD7792">
              <w:rPr>
                <w:b/>
                <w:bCs/>
                <w:sz w:val="28"/>
                <w:szCs w:val="28"/>
              </w:rPr>
              <w:t>7</w:t>
            </w:r>
            <w:r w:rsidRPr="00BD7792">
              <w:rPr>
                <w:sz w:val="28"/>
                <w:szCs w:val="28"/>
              </w:rPr>
              <w:t>.</w:t>
            </w:r>
            <w:r w:rsidRPr="00BD7792">
              <w:rPr>
                <w:b/>
                <w:bCs/>
                <w:sz w:val="28"/>
                <w:szCs w:val="28"/>
              </w:rPr>
              <w:t xml:space="preserve"> </w:t>
            </w:r>
            <w:r w:rsidRPr="00BD7792">
              <w:rPr>
                <w:sz w:val="28"/>
                <w:szCs w:val="28"/>
              </w:rPr>
              <w:t>Явление замора,</w:t>
            </w:r>
            <w:r w:rsidRPr="00BD7792">
              <w:rPr>
                <w:b/>
                <w:bCs/>
                <w:sz w:val="28"/>
                <w:szCs w:val="28"/>
              </w:rPr>
              <w:t xml:space="preserve"> </w:t>
            </w:r>
            <w:r w:rsidRPr="00BD7792">
              <w:rPr>
                <w:sz w:val="28"/>
                <w:szCs w:val="28"/>
              </w:rPr>
              <w:t>т.е.</w:t>
            </w:r>
            <w:r w:rsidRPr="00BD7792">
              <w:rPr>
                <w:b/>
                <w:bCs/>
                <w:sz w:val="28"/>
                <w:szCs w:val="28"/>
              </w:rPr>
              <w:t xml:space="preserve"> </w:t>
            </w:r>
            <w:r w:rsidRPr="00BD7792">
              <w:rPr>
                <w:sz w:val="28"/>
                <w:szCs w:val="28"/>
              </w:rPr>
              <w:t>массовой гибели рыб,</w:t>
            </w:r>
            <w:r w:rsidRPr="00BD7792">
              <w:rPr>
                <w:b/>
                <w:bCs/>
                <w:sz w:val="28"/>
                <w:szCs w:val="28"/>
              </w:rPr>
              <w:t xml:space="preserve"> </w:t>
            </w:r>
            <w:r w:rsidRPr="00BD7792">
              <w:rPr>
                <w:sz w:val="28"/>
                <w:szCs w:val="28"/>
              </w:rPr>
              <w:t>вызывается,</w:t>
            </w:r>
            <w:r w:rsidRPr="00BD7792">
              <w:rPr>
                <w:b/>
                <w:bCs/>
                <w:sz w:val="28"/>
                <w:szCs w:val="28"/>
              </w:rPr>
              <w:t xml:space="preserve"> </w:t>
            </w:r>
            <w:r w:rsidRPr="00BD7792">
              <w:rPr>
                <w:sz w:val="28"/>
                <w:szCs w:val="28"/>
              </w:rPr>
              <w:t>как правило:</w:t>
            </w:r>
          </w:p>
        </w:tc>
        <w:tc>
          <w:tcPr>
            <w:tcW w:w="1260" w:type="dxa"/>
            <w:vAlign w:val="bottom"/>
          </w:tcPr>
          <w:p w:rsidR="000C6748" w:rsidRPr="00BD7792" w:rsidRDefault="000C6748">
            <w:pPr>
              <w:rPr>
                <w:sz w:val="28"/>
                <w:szCs w:val="28"/>
              </w:rPr>
            </w:pPr>
          </w:p>
        </w:tc>
        <w:tc>
          <w:tcPr>
            <w:tcW w:w="1540" w:type="dxa"/>
            <w:vAlign w:val="bottom"/>
          </w:tcPr>
          <w:p w:rsidR="000C6748" w:rsidRPr="00BD7792" w:rsidRDefault="000C6748">
            <w:pPr>
              <w:rPr>
                <w:sz w:val="28"/>
                <w:szCs w:val="28"/>
              </w:rPr>
            </w:pPr>
          </w:p>
        </w:tc>
      </w:tr>
      <w:tr w:rsidR="000C6748" w:rsidRPr="00BD7792">
        <w:trPr>
          <w:trHeight w:val="276"/>
        </w:trPr>
        <w:tc>
          <w:tcPr>
            <w:tcW w:w="2820" w:type="dxa"/>
            <w:gridSpan w:val="2"/>
            <w:vAlign w:val="bottom"/>
          </w:tcPr>
          <w:p w:rsidR="000C6748" w:rsidRPr="00BD7792" w:rsidRDefault="000C6748">
            <w:pPr>
              <w:ind w:left="120"/>
              <w:rPr>
                <w:sz w:val="28"/>
                <w:szCs w:val="28"/>
              </w:rPr>
            </w:pPr>
            <w:r w:rsidRPr="00BD7792">
              <w:rPr>
                <w:sz w:val="28"/>
                <w:szCs w:val="28"/>
              </w:rPr>
              <w:t>а) недостатком пищи</w:t>
            </w:r>
          </w:p>
        </w:tc>
        <w:tc>
          <w:tcPr>
            <w:tcW w:w="1600" w:type="dxa"/>
            <w:vAlign w:val="bottom"/>
          </w:tcPr>
          <w:p w:rsidR="000C6748" w:rsidRPr="00BD7792" w:rsidRDefault="000C6748">
            <w:pPr>
              <w:rPr>
                <w:sz w:val="28"/>
                <w:szCs w:val="28"/>
              </w:rPr>
            </w:pPr>
          </w:p>
        </w:tc>
        <w:tc>
          <w:tcPr>
            <w:tcW w:w="260" w:type="dxa"/>
            <w:vAlign w:val="bottom"/>
          </w:tcPr>
          <w:p w:rsidR="000C6748" w:rsidRPr="00BD7792" w:rsidRDefault="000C6748">
            <w:pPr>
              <w:rPr>
                <w:sz w:val="28"/>
                <w:szCs w:val="28"/>
              </w:rPr>
            </w:pPr>
          </w:p>
        </w:tc>
        <w:tc>
          <w:tcPr>
            <w:tcW w:w="5680" w:type="dxa"/>
            <w:gridSpan w:val="4"/>
            <w:vAlign w:val="bottom"/>
          </w:tcPr>
          <w:p w:rsidR="000C6748" w:rsidRPr="00BD7792" w:rsidRDefault="000C6748">
            <w:pPr>
              <w:ind w:left="960"/>
              <w:rPr>
                <w:sz w:val="28"/>
                <w:szCs w:val="28"/>
              </w:rPr>
            </w:pPr>
            <w:r w:rsidRPr="00BD7792">
              <w:rPr>
                <w:sz w:val="28"/>
                <w:szCs w:val="28"/>
              </w:rPr>
              <w:t>в) недостатком света</w:t>
            </w:r>
          </w:p>
        </w:tc>
      </w:tr>
      <w:tr w:rsidR="000C6748" w:rsidRPr="00BD7792">
        <w:trPr>
          <w:trHeight w:val="276"/>
        </w:trPr>
        <w:tc>
          <w:tcPr>
            <w:tcW w:w="2820" w:type="dxa"/>
            <w:gridSpan w:val="2"/>
            <w:vAlign w:val="bottom"/>
          </w:tcPr>
          <w:p w:rsidR="000C6748" w:rsidRPr="00BD7792" w:rsidRDefault="000C6748">
            <w:pPr>
              <w:ind w:left="120"/>
              <w:rPr>
                <w:sz w:val="28"/>
                <w:szCs w:val="28"/>
              </w:rPr>
            </w:pPr>
            <w:r w:rsidRPr="00BD7792">
              <w:rPr>
                <w:sz w:val="28"/>
                <w:szCs w:val="28"/>
              </w:rPr>
              <w:t>б) недостатком кислорода</w:t>
            </w:r>
          </w:p>
        </w:tc>
        <w:tc>
          <w:tcPr>
            <w:tcW w:w="1600" w:type="dxa"/>
            <w:vAlign w:val="bottom"/>
          </w:tcPr>
          <w:p w:rsidR="000C6748" w:rsidRPr="00BD7792" w:rsidRDefault="000C6748">
            <w:pPr>
              <w:rPr>
                <w:sz w:val="28"/>
                <w:szCs w:val="28"/>
              </w:rPr>
            </w:pPr>
          </w:p>
        </w:tc>
        <w:tc>
          <w:tcPr>
            <w:tcW w:w="260" w:type="dxa"/>
            <w:vAlign w:val="bottom"/>
          </w:tcPr>
          <w:p w:rsidR="000C6748" w:rsidRPr="00BD7792" w:rsidRDefault="000C6748">
            <w:pPr>
              <w:rPr>
                <w:sz w:val="28"/>
                <w:szCs w:val="28"/>
              </w:rPr>
            </w:pPr>
          </w:p>
        </w:tc>
        <w:tc>
          <w:tcPr>
            <w:tcW w:w="5680" w:type="dxa"/>
            <w:gridSpan w:val="4"/>
            <w:vAlign w:val="bottom"/>
          </w:tcPr>
          <w:p w:rsidR="000C6748" w:rsidRPr="00BD7792" w:rsidRDefault="000C6748">
            <w:pPr>
              <w:ind w:left="960"/>
              <w:rPr>
                <w:sz w:val="28"/>
                <w:szCs w:val="28"/>
              </w:rPr>
            </w:pPr>
            <w:r w:rsidRPr="00BD7792">
              <w:rPr>
                <w:sz w:val="28"/>
                <w:szCs w:val="28"/>
              </w:rPr>
              <w:t>г) переохлаждением</w:t>
            </w:r>
          </w:p>
        </w:tc>
      </w:tr>
    </w:tbl>
    <w:p w:rsidR="000C6748" w:rsidRPr="00BD7792" w:rsidRDefault="000C6748">
      <w:pPr>
        <w:spacing w:line="94" w:lineRule="exact"/>
        <w:rPr>
          <w:sz w:val="28"/>
          <w:szCs w:val="28"/>
        </w:rPr>
      </w:pPr>
    </w:p>
    <w:p w:rsidR="000C6748" w:rsidRPr="00BD7792" w:rsidRDefault="000C6748">
      <w:pPr>
        <w:rPr>
          <w:sz w:val="28"/>
          <w:szCs w:val="28"/>
        </w:rPr>
      </w:pPr>
      <w:r w:rsidRPr="00BD7792">
        <w:rPr>
          <w:b/>
          <w:bCs/>
          <w:sz w:val="28"/>
          <w:szCs w:val="28"/>
        </w:rPr>
        <w:t>9</w:t>
      </w:r>
      <w:r w:rsidRPr="00BD7792">
        <w:rPr>
          <w:sz w:val="28"/>
          <w:szCs w:val="28"/>
        </w:rPr>
        <w:t>.</w:t>
      </w:r>
      <w:r w:rsidRPr="00BD7792">
        <w:rPr>
          <w:b/>
          <w:bCs/>
          <w:sz w:val="28"/>
          <w:szCs w:val="28"/>
        </w:rPr>
        <w:t xml:space="preserve"> </w:t>
      </w:r>
      <w:r w:rsidRPr="00BD7792">
        <w:rPr>
          <w:sz w:val="28"/>
          <w:szCs w:val="28"/>
        </w:rPr>
        <w:t>К фитогенным факторам относится:</w:t>
      </w:r>
    </w:p>
    <w:p w:rsidR="000C6748" w:rsidRPr="00BD7792" w:rsidRDefault="000C6748">
      <w:pPr>
        <w:rPr>
          <w:sz w:val="28"/>
          <w:szCs w:val="28"/>
        </w:rPr>
      </w:pPr>
      <w:r w:rsidRPr="00BD7792">
        <w:rPr>
          <w:sz w:val="28"/>
          <w:szCs w:val="28"/>
        </w:rPr>
        <w:t>а) вырубка леса человеком</w:t>
      </w:r>
    </w:p>
    <w:p w:rsidR="000C6748" w:rsidRPr="00BD7792" w:rsidRDefault="000C6748">
      <w:pPr>
        <w:spacing w:line="13" w:lineRule="exact"/>
        <w:rPr>
          <w:sz w:val="28"/>
          <w:szCs w:val="28"/>
        </w:rPr>
      </w:pPr>
    </w:p>
    <w:p w:rsidR="000C6748" w:rsidRPr="00BD7792" w:rsidRDefault="000C6748">
      <w:pPr>
        <w:spacing w:line="236" w:lineRule="auto"/>
        <w:ind w:right="4740"/>
        <w:rPr>
          <w:sz w:val="28"/>
          <w:szCs w:val="28"/>
        </w:rPr>
      </w:pPr>
      <w:r w:rsidRPr="00BD7792">
        <w:rPr>
          <w:sz w:val="28"/>
          <w:szCs w:val="28"/>
        </w:rPr>
        <w:t>б) выравнивание деревьями температурного режима в лесу в) разложение бактериями отмерших останков растений г) повреждение корней растений кротами</w:t>
      </w:r>
    </w:p>
    <w:p w:rsidR="000C6748" w:rsidRPr="00BD7792" w:rsidRDefault="000C6748">
      <w:pPr>
        <w:spacing w:line="93" w:lineRule="exact"/>
        <w:rPr>
          <w:sz w:val="28"/>
          <w:szCs w:val="28"/>
        </w:rPr>
      </w:pPr>
    </w:p>
    <w:p w:rsidR="000C6748" w:rsidRPr="00BD7792" w:rsidRDefault="000C6748">
      <w:pPr>
        <w:rPr>
          <w:sz w:val="28"/>
          <w:szCs w:val="28"/>
        </w:rPr>
      </w:pPr>
      <w:r w:rsidRPr="00BD7792">
        <w:rPr>
          <w:b/>
          <w:bCs/>
          <w:sz w:val="28"/>
          <w:szCs w:val="28"/>
        </w:rPr>
        <w:t>10</w:t>
      </w:r>
      <w:r w:rsidRPr="00BD7792">
        <w:rPr>
          <w:sz w:val="28"/>
          <w:szCs w:val="28"/>
        </w:rPr>
        <w:t>.</w:t>
      </w:r>
      <w:r w:rsidRPr="00BD7792">
        <w:rPr>
          <w:b/>
          <w:bCs/>
          <w:sz w:val="28"/>
          <w:szCs w:val="28"/>
        </w:rPr>
        <w:t xml:space="preserve"> </w:t>
      </w:r>
      <w:r w:rsidRPr="00BD7792">
        <w:rPr>
          <w:sz w:val="28"/>
          <w:szCs w:val="28"/>
        </w:rPr>
        <w:t>Фотопериодизм</w:t>
      </w:r>
      <w:r w:rsidRPr="00BD7792">
        <w:rPr>
          <w:b/>
          <w:bCs/>
          <w:sz w:val="28"/>
          <w:szCs w:val="28"/>
        </w:rPr>
        <w:t xml:space="preserve"> </w:t>
      </w:r>
      <w:r w:rsidRPr="00BD7792">
        <w:rPr>
          <w:sz w:val="28"/>
          <w:szCs w:val="28"/>
        </w:rPr>
        <w:t>–</w:t>
      </w:r>
      <w:r w:rsidRPr="00BD7792">
        <w:rPr>
          <w:b/>
          <w:bCs/>
          <w:sz w:val="28"/>
          <w:szCs w:val="28"/>
        </w:rPr>
        <w:t xml:space="preserve"> </w:t>
      </w:r>
      <w:r w:rsidRPr="00BD7792">
        <w:rPr>
          <w:sz w:val="28"/>
          <w:szCs w:val="28"/>
        </w:rPr>
        <w:t>это реакция живых организмов на изменение:</w:t>
      </w:r>
    </w:p>
    <w:p w:rsidR="000C6748" w:rsidRPr="00BD7792" w:rsidRDefault="000C6748">
      <w:pPr>
        <w:spacing w:line="12" w:lineRule="exact"/>
        <w:rPr>
          <w:sz w:val="28"/>
          <w:szCs w:val="28"/>
        </w:rPr>
      </w:pPr>
    </w:p>
    <w:p w:rsidR="000C6748" w:rsidRPr="00BD7792" w:rsidRDefault="000C6748">
      <w:pPr>
        <w:spacing w:line="234" w:lineRule="auto"/>
        <w:ind w:left="120" w:right="380"/>
        <w:rPr>
          <w:sz w:val="28"/>
          <w:szCs w:val="28"/>
        </w:rPr>
      </w:pPr>
      <w:r w:rsidRPr="00BD7792">
        <w:rPr>
          <w:sz w:val="28"/>
          <w:szCs w:val="28"/>
        </w:rPr>
        <w:t>а) температурного режима в) продолжительности светлого времени суток б) влажности воздуха г) атмосферного давления</w:t>
      </w:r>
    </w:p>
    <w:p w:rsidR="000C6748" w:rsidRPr="00BD7792" w:rsidRDefault="000C6748">
      <w:pPr>
        <w:spacing w:line="105" w:lineRule="exact"/>
        <w:rPr>
          <w:sz w:val="28"/>
          <w:szCs w:val="28"/>
        </w:rPr>
      </w:pPr>
    </w:p>
    <w:p w:rsidR="000C6748" w:rsidRPr="00BD7792" w:rsidRDefault="000C6748">
      <w:pPr>
        <w:ind w:right="2980"/>
        <w:rPr>
          <w:sz w:val="28"/>
          <w:szCs w:val="28"/>
        </w:rPr>
      </w:pPr>
      <w:r w:rsidRPr="00BD7792">
        <w:rPr>
          <w:b/>
          <w:bCs/>
          <w:sz w:val="28"/>
          <w:szCs w:val="28"/>
        </w:rPr>
        <w:t>11</w:t>
      </w:r>
      <w:r w:rsidRPr="00BD7792">
        <w:rPr>
          <w:sz w:val="28"/>
          <w:szCs w:val="28"/>
        </w:rPr>
        <w:t>.</w:t>
      </w:r>
      <w:r w:rsidRPr="00BD7792">
        <w:rPr>
          <w:b/>
          <w:bCs/>
          <w:sz w:val="28"/>
          <w:szCs w:val="28"/>
        </w:rPr>
        <w:t xml:space="preserve"> </w:t>
      </w:r>
      <w:proofErr w:type="gramStart"/>
      <w:r w:rsidRPr="00BD7792">
        <w:rPr>
          <w:sz w:val="28"/>
          <w:szCs w:val="28"/>
        </w:rPr>
        <w:t>Наступление осенне-зимнего периода животные и растения определяют:</w:t>
      </w:r>
      <w:r w:rsidRPr="00BD7792">
        <w:rPr>
          <w:b/>
          <w:bCs/>
          <w:sz w:val="28"/>
          <w:szCs w:val="28"/>
        </w:rPr>
        <w:t xml:space="preserve"> </w:t>
      </w:r>
      <w:r w:rsidRPr="00BD7792">
        <w:rPr>
          <w:sz w:val="28"/>
          <w:szCs w:val="28"/>
        </w:rPr>
        <w:t>а) по установившимся низким ночным температурам б) по установившимся низким дневным температурам в) по сокращению длины светового дня г) по увеличению длины светового дня</w:t>
      </w:r>
      <w:proofErr w:type="gramEnd"/>
    </w:p>
    <w:p w:rsidR="000C6748" w:rsidRPr="00BD7792" w:rsidRDefault="000C6748">
      <w:pPr>
        <w:spacing w:line="367" w:lineRule="exact"/>
        <w:rPr>
          <w:sz w:val="28"/>
          <w:szCs w:val="28"/>
        </w:rPr>
      </w:pPr>
    </w:p>
    <w:p w:rsidR="000C6748" w:rsidRPr="00BD7792" w:rsidRDefault="000C6748">
      <w:pPr>
        <w:spacing w:line="234" w:lineRule="auto"/>
        <w:ind w:right="1080"/>
        <w:rPr>
          <w:sz w:val="28"/>
          <w:szCs w:val="28"/>
        </w:rPr>
      </w:pPr>
      <w:r w:rsidRPr="00BD7792">
        <w:rPr>
          <w:b/>
          <w:bCs/>
          <w:sz w:val="28"/>
          <w:szCs w:val="28"/>
        </w:rPr>
        <w:lastRenderedPageBreak/>
        <w:t>12</w:t>
      </w:r>
      <w:r w:rsidRPr="00BD7792">
        <w:rPr>
          <w:sz w:val="28"/>
          <w:szCs w:val="28"/>
        </w:rPr>
        <w:t>.</w:t>
      </w:r>
      <w:r w:rsidRPr="00BD7792">
        <w:rPr>
          <w:b/>
          <w:bCs/>
          <w:sz w:val="28"/>
          <w:szCs w:val="28"/>
        </w:rPr>
        <w:t xml:space="preserve"> </w:t>
      </w:r>
      <w:r w:rsidRPr="00BD7792">
        <w:rPr>
          <w:sz w:val="28"/>
          <w:szCs w:val="28"/>
        </w:rPr>
        <w:t>Экологические факторы,</w:t>
      </w:r>
      <w:r w:rsidRPr="00BD7792">
        <w:rPr>
          <w:b/>
          <w:bCs/>
          <w:sz w:val="28"/>
          <w:szCs w:val="28"/>
        </w:rPr>
        <w:t xml:space="preserve"> </w:t>
      </w:r>
      <w:r w:rsidRPr="00BD7792">
        <w:rPr>
          <w:sz w:val="28"/>
          <w:szCs w:val="28"/>
        </w:rPr>
        <w:t>которые выходят за пределы критических величин и,</w:t>
      </w:r>
      <w:r w:rsidRPr="00BD7792">
        <w:rPr>
          <w:b/>
          <w:bCs/>
          <w:sz w:val="28"/>
          <w:szCs w:val="28"/>
        </w:rPr>
        <w:t xml:space="preserve"> </w:t>
      </w:r>
      <w:r w:rsidRPr="00BD7792">
        <w:rPr>
          <w:sz w:val="28"/>
          <w:szCs w:val="28"/>
        </w:rPr>
        <w:t>несмотря на</w:t>
      </w:r>
      <w:r w:rsidRPr="00BD7792">
        <w:rPr>
          <w:b/>
          <w:bCs/>
          <w:sz w:val="28"/>
          <w:szCs w:val="28"/>
        </w:rPr>
        <w:t xml:space="preserve"> </w:t>
      </w:r>
      <w:r w:rsidRPr="00BD7792">
        <w:rPr>
          <w:sz w:val="28"/>
          <w:szCs w:val="28"/>
        </w:rPr>
        <w:t>оптимальное сочетание других факторов, могут вызвать гибель особей, называются:</w:t>
      </w:r>
    </w:p>
    <w:p w:rsidR="000C6748" w:rsidRPr="00BD7792" w:rsidRDefault="000C6748">
      <w:pPr>
        <w:spacing w:line="2" w:lineRule="exact"/>
        <w:rPr>
          <w:sz w:val="28"/>
          <w:szCs w:val="28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320"/>
        <w:gridCol w:w="2920"/>
        <w:gridCol w:w="2680"/>
        <w:gridCol w:w="2560"/>
      </w:tblGrid>
      <w:tr w:rsidR="000C6748" w:rsidRPr="00BD7792">
        <w:trPr>
          <w:trHeight w:val="276"/>
        </w:trPr>
        <w:tc>
          <w:tcPr>
            <w:tcW w:w="2320" w:type="dxa"/>
            <w:vAlign w:val="bottom"/>
          </w:tcPr>
          <w:p w:rsidR="000C6748" w:rsidRPr="00BD7792" w:rsidRDefault="000C6748">
            <w:pPr>
              <w:ind w:left="120"/>
              <w:rPr>
                <w:sz w:val="28"/>
                <w:szCs w:val="28"/>
              </w:rPr>
            </w:pPr>
            <w:r w:rsidRPr="00BD7792">
              <w:rPr>
                <w:sz w:val="28"/>
                <w:szCs w:val="28"/>
              </w:rPr>
              <w:t>а) абиотические</w:t>
            </w:r>
          </w:p>
        </w:tc>
        <w:tc>
          <w:tcPr>
            <w:tcW w:w="2920" w:type="dxa"/>
            <w:vAlign w:val="bottom"/>
          </w:tcPr>
          <w:p w:rsidR="000C6748" w:rsidRPr="00BD7792" w:rsidRDefault="000C6748">
            <w:pPr>
              <w:ind w:left="560"/>
              <w:rPr>
                <w:sz w:val="28"/>
                <w:szCs w:val="28"/>
              </w:rPr>
            </w:pPr>
            <w:r w:rsidRPr="00BD7792">
              <w:rPr>
                <w:sz w:val="28"/>
                <w:szCs w:val="28"/>
              </w:rPr>
              <w:t>б) биотические</w:t>
            </w:r>
          </w:p>
        </w:tc>
        <w:tc>
          <w:tcPr>
            <w:tcW w:w="2680" w:type="dxa"/>
            <w:vAlign w:val="bottom"/>
          </w:tcPr>
          <w:p w:rsidR="000C6748" w:rsidRPr="00BD7792" w:rsidRDefault="000C6748">
            <w:pPr>
              <w:ind w:left="400"/>
              <w:rPr>
                <w:sz w:val="28"/>
                <w:szCs w:val="28"/>
              </w:rPr>
            </w:pPr>
            <w:r w:rsidRPr="00BD7792">
              <w:rPr>
                <w:sz w:val="28"/>
                <w:szCs w:val="28"/>
              </w:rPr>
              <w:t>в) антропогенные</w:t>
            </w:r>
          </w:p>
        </w:tc>
        <w:tc>
          <w:tcPr>
            <w:tcW w:w="2560" w:type="dxa"/>
            <w:vAlign w:val="bottom"/>
          </w:tcPr>
          <w:p w:rsidR="000C6748" w:rsidRPr="00BD7792" w:rsidRDefault="000C6748">
            <w:pPr>
              <w:ind w:left="460"/>
              <w:rPr>
                <w:sz w:val="28"/>
                <w:szCs w:val="28"/>
              </w:rPr>
            </w:pPr>
            <w:r w:rsidRPr="00BD7792">
              <w:rPr>
                <w:sz w:val="28"/>
                <w:szCs w:val="28"/>
              </w:rPr>
              <w:t>г) лимитирующие</w:t>
            </w:r>
          </w:p>
        </w:tc>
      </w:tr>
      <w:tr w:rsidR="000C6748" w:rsidRPr="00BD7792">
        <w:trPr>
          <w:trHeight w:val="398"/>
        </w:trPr>
        <w:tc>
          <w:tcPr>
            <w:tcW w:w="7920" w:type="dxa"/>
            <w:gridSpan w:val="3"/>
            <w:vAlign w:val="bottom"/>
          </w:tcPr>
          <w:p w:rsidR="000C6748" w:rsidRPr="00BD7792" w:rsidRDefault="000C6748">
            <w:pPr>
              <w:rPr>
                <w:sz w:val="28"/>
                <w:szCs w:val="28"/>
              </w:rPr>
            </w:pPr>
            <w:r w:rsidRPr="00BD7792">
              <w:rPr>
                <w:b/>
                <w:bCs/>
                <w:sz w:val="28"/>
                <w:szCs w:val="28"/>
              </w:rPr>
              <w:t>13</w:t>
            </w:r>
            <w:r w:rsidRPr="00BD7792">
              <w:rPr>
                <w:sz w:val="28"/>
                <w:szCs w:val="28"/>
              </w:rPr>
              <w:t>.Приспособление организмов к условиям среды обитания</w:t>
            </w:r>
            <w:r w:rsidRPr="00BD7792">
              <w:rPr>
                <w:b/>
                <w:bCs/>
                <w:sz w:val="28"/>
                <w:szCs w:val="28"/>
              </w:rPr>
              <w:t xml:space="preserve"> </w:t>
            </w:r>
            <w:r w:rsidRPr="00BD7792">
              <w:rPr>
                <w:sz w:val="28"/>
                <w:szCs w:val="28"/>
              </w:rPr>
              <w:t>–</w:t>
            </w:r>
            <w:r w:rsidRPr="00BD7792">
              <w:rPr>
                <w:b/>
                <w:bCs/>
                <w:sz w:val="28"/>
                <w:szCs w:val="28"/>
              </w:rPr>
              <w:t xml:space="preserve"> </w:t>
            </w:r>
            <w:r w:rsidRPr="00BD7792">
              <w:rPr>
                <w:sz w:val="28"/>
                <w:szCs w:val="28"/>
              </w:rPr>
              <w:t>это:</w:t>
            </w:r>
          </w:p>
        </w:tc>
        <w:tc>
          <w:tcPr>
            <w:tcW w:w="2560" w:type="dxa"/>
            <w:vAlign w:val="bottom"/>
          </w:tcPr>
          <w:p w:rsidR="000C6748" w:rsidRPr="00BD7792" w:rsidRDefault="000C6748">
            <w:pPr>
              <w:rPr>
                <w:sz w:val="28"/>
                <w:szCs w:val="28"/>
              </w:rPr>
            </w:pPr>
          </w:p>
        </w:tc>
      </w:tr>
      <w:tr w:rsidR="000C6748" w:rsidRPr="00BD7792">
        <w:trPr>
          <w:trHeight w:val="276"/>
        </w:trPr>
        <w:tc>
          <w:tcPr>
            <w:tcW w:w="2320" w:type="dxa"/>
            <w:vAlign w:val="bottom"/>
          </w:tcPr>
          <w:p w:rsidR="000C6748" w:rsidRPr="00BD7792" w:rsidRDefault="000C6748">
            <w:pPr>
              <w:ind w:left="120"/>
              <w:rPr>
                <w:sz w:val="28"/>
                <w:szCs w:val="28"/>
              </w:rPr>
            </w:pPr>
            <w:r w:rsidRPr="00BD7792">
              <w:rPr>
                <w:sz w:val="28"/>
                <w:szCs w:val="28"/>
              </w:rPr>
              <w:t>а) адаптация</w:t>
            </w:r>
          </w:p>
        </w:tc>
        <w:tc>
          <w:tcPr>
            <w:tcW w:w="2920" w:type="dxa"/>
            <w:vAlign w:val="bottom"/>
          </w:tcPr>
          <w:p w:rsidR="000C6748" w:rsidRPr="00BD7792" w:rsidRDefault="000C6748">
            <w:pPr>
              <w:ind w:left="560"/>
              <w:rPr>
                <w:sz w:val="28"/>
                <w:szCs w:val="28"/>
              </w:rPr>
            </w:pPr>
            <w:r w:rsidRPr="00BD7792">
              <w:rPr>
                <w:sz w:val="28"/>
                <w:szCs w:val="28"/>
              </w:rPr>
              <w:t>б) аналогия</w:t>
            </w:r>
          </w:p>
        </w:tc>
        <w:tc>
          <w:tcPr>
            <w:tcW w:w="2680" w:type="dxa"/>
            <w:vAlign w:val="bottom"/>
          </w:tcPr>
          <w:p w:rsidR="000C6748" w:rsidRPr="00BD7792" w:rsidRDefault="000C6748">
            <w:pPr>
              <w:ind w:left="400"/>
              <w:rPr>
                <w:sz w:val="28"/>
                <w:szCs w:val="28"/>
              </w:rPr>
            </w:pPr>
            <w:r w:rsidRPr="00BD7792">
              <w:rPr>
                <w:sz w:val="28"/>
                <w:szCs w:val="28"/>
              </w:rPr>
              <w:t>в) аномалия</w:t>
            </w:r>
          </w:p>
        </w:tc>
        <w:tc>
          <w:tcPr>
            <w:tcW w:w="2560" w:type="dxa"/>
            <w:vAlign w:val="bottom"/>
          </w:tcPr>
          <w:p w:rsidR="000C6748" w:rsidRPr="00BD7792" w:rsidRDefault="000C6748">
            <w:pPr>
              <w:ind w:left="460"/>
              <w:rPr>
                <w:sz w:val="28"/>
                <w:szCs w:val="28"/>
              </w:rPr>
            </w:pPr>
            <w:r w:rsidRPr="00BD7792">
              <w:rPr>
                <w:sz w:val="28"/>
                <w:szCs w:val="28"/>
              </w:rPr>
              <w:t>г) аллелопатия</w:t>
            </w:r>
          </w:p>
        </w:tc>
      </w:tr>
      <w:tr w:rsidR="000C6748" w:rsidRPr="00BD7792">
        <w:trPr>
          <w:trHeight w:val="425"/>
        </w:trPr>
        <w:tc>
          <w:tcPr>
            <w:tcW w:w="7920" w:type="dxa"/>
            <w:gridSpan w:val="3"/>
            <w:vAlign w:val="bottom"/>
          </w:tcPr>
          <w:p w:rsidR="000C6748" w:rsidRPr="00BD7792" w:rsidRDefault="000C6748">
            <w:pPr>
              <w:rPr>
                <w:sz w:val="28"/>
                <w:szCs w:val="28"/>
              </w:rPr>
            </w:pPr>
            <w:r w:rsidRPr="00BD7792">
              <w:rPr>
                <w:b/>
                <w:bCs/>
                <w:sz w:val="28"/>
                <w:szCs w:val="28"/>
              </w:rPr>
              <w:t>14</w:t>
            </w:r>
            <w:r w:rsidRPr="00BD7792">
              <w:rPr>
                <w:sz w:val="28"/>
                <w:szCs w:val="28"/>
              </w:rPr>
              <w:t>.Отношения мутуализма существуют между человеком и:</w:t>
            </w:r>
          </w:p>
        </w:tc>
        <w:tc>
          <w:tcPr>
            <w:tcW w:w="2560" w:type="dxa"/>
            <w:vAlign w:val="bottom"/>
          </w:tcPr>
          <w:p w:rsidR="000C6748" w:rsidRPr="00BD7792" w:rsidRDefault="000C6748">
            <w:pPr>
              <w:rPr>
                <w:sz w:val="28"/>
                <w:szCs w:val="28"/>
              </w:rPr>
            </w:pPr>
          </w:p>
        </w:tc>
      </w:tr>
      <w:tr w:rsidR="000C6748" w:rsidRPr="00BD7792">
        <w:trPr>
          <w:trHeight w:val="276"/>
        </w:trPr>
        <w:tc>
          <w:tcPr>
            <w:tcW w:w="2320" w:type="dxa"/>
            <w:vAlign w:val="bottom"/>
          </w:tcPr>
          <w:p w:rsidR="000C6748" w:rsidRPr="00BD7792" w:rsidRDefault="000C6748">
            <w:pPr>
              <w:ind w:left="120"/>
              <w:rPr>
                <w:sz w:val="28"/>
                <w:szCs w:val="28"/>
              </w:rPr>
            </w:pPr>
            <w:r w:rsidRPr="00BD7792">
              <w:rPr>
                <w:sz w:val="28"/>
                <w:szCs w:val="28"/>
              </w:rPr>
              <w:t>а) лошадью</w:t>
            </w:r>
          </w:p>
        </w:tc>
        <w:tc>
          <w:tcPr>
            <w:tcW w:w="2920" w:type="dxa"/>
            <w:vAlign w:val="bottom"/>
          </w:tcPr>
          <w:p w:rsidR="000C6748" w:rsidRPr="00BD7792" w:rsidRDefault="000C6748">
            <w:pPr>
              <w:ind w:left="560"/>
              <w:rPr>
                <w:sz w:val="28"/>
                <w:szCs w:val="28"/>
              </w:rPr>
            </w:pPr>
            <w:r w:rsidRPr="00BD7792">
              <w:rPr>
                <w:sz w:val="28"/>
                <w:szCs w:val="28"/>
              </w:rPr>
              <w:t>б) домовой мышью</w:t>
            </w:r>
          </w:p>
        </w:tc>
        <w:tc>
          <w:tcPr>
            <w:tcW w:w="2680" w:type="dxa"/>
            <w:vAlign w:val="bottom"/>
          </w:tcPr>
          <w:p w:rsidR="000C6748" w:rsidRPr="00BD7792" w:rsidRDefault="000C6748">
            <w:pPr>
              <w:ind w:left="400"/>
              <w:rPr>
                <w:sz w:val="28"/>
                <w:szCs w:val="28"/>
              </w:rPr>
            </w:pPr>
            <w:r w:rsidRPr="00BD7792">
              <w:rPr>
                <w:sz w:val="28"/>
                <w:szCs w:val="28"/>
              </w:rPr>
              <w:t>в) серой вороной</w:t>
            </w:r>
          </w:p>
        </w:tc>
        <w:tc>
          <w:tcPr>
            <w:tcW w:w="2560" w:type="dxa"/>
            <w:vAlign w:val="bottom"/>
          </w:tcPr>
          <w:p w:rsidR="000C6748" w:rsidRPr="00BD7792" w:rsidRDefault="000C6748">
            <w:pPr>
              <w:ind w:left="460"/>
              <w:rPr>
                <w:sz w:val="28"/>
                <w:szCs w:val="28"/>
              </w:rPr>
            </w:pPr>
            <w:r w:rsidRPr="00BD7792">
              <w:rPr>
                <w:w w:val="99"/>
                <w:sz w:val="28"/>
                <w:szCs w:val="28"/>
              </w:rPr>
              <w:t>г) рыжим тараканом</w:t>
            </w:r>
          </w:p>
        </w:tc>
      </w:tr>
      <w:tr w:rsidR="000C6748" w:rsidRPr="00BD7792">
        <w:trPr>
          <w:trHeight w:val="398"/>
        </w:trPr>
        <w:tc>
          <w:tcPr>
            <w:tcW w:w="10480" w:type="dxa"/>
            <w:gridSpan w:val="4"/>
            <w:vAlign w:val="bottom"/>
          </w:tcPr>
          <w:p w:rsidR="000C6748" w:rsidRPr="00BD7792" w:rsidRDefault="000C6748">
            <w:pPr>
              <w:rPr>
                <w:sz w:val="28"/>
                <w:szCs w:val="28"/>
              </w:rPr>
            </w:pPr>
            <w:r w:rsidRPr="00BD7792">
              <w:rPr>
                <w:b/>
                <w:bCs/>
                <w:sz w:val="28"/>
                <w:szCs w:val="28"/>
              </w:rPr>
              <w:t>15</w:t>
            </w:r>
            <w:r w:rsidRPr="00BD7792">
              <w:rPr>
                <w:sz w:val="28"/>
                <w:szCs w:val="28"/>
              </w:rPr>
              <w:t>.</w:t>
            </w:r>
            <w:r w:rsidRPr="00BD7792">
              <w:rPr>
                <w:b/>
                <w:bCs/>
                <w:sz w:val="28"/>
                <w:szCs w:val="28"/>
              </w:rPr>
              <w:t xml:space="preserve"> </w:t>
            </w:r>
            <w:r w:rsidRPr="00BD7792">
              <w:rPr>
                <w:sz w:val="28"/>
                <w:szCs w:val="28"/>
              </w:rPr>
              <w:t>Взаимодействие бобовых растений и клубеньковых бактерий является примером:</w:t>
            </w:r>
          </w:p>
        </w:tc>
      </w:tr>
      <w:tr w:rsidR="000C6748" w:rsidRPr="00BD7792">
        <w:trPr>
          <w:trHeight w:val="276"/>
        </w:trPr>
        <w:tc>
          <w:tcPr>
            <w:tcW w:w="2320" w:type="dxa"/>
            <w:vAlign w:val="bottom"/>
          </w:tcPr>
          <w:p w:rsidR="000C6748" w:rsidRPr="00BD7792" w:rsidRDefault="000C6748">
            <w:pPr>
              <w:ind w:left="120"/>
              <w:rPr>
                <w:sz w:val="28"/>
                <w:szCs w:val="28"/>
              </w:rPr>
            </w:pPr>
            <w:r w:rsidRPr="00BD7792">
              <w:rPr>
                <w:sz w:val="28"/>
                <w:szCs w:val="28"/>
              </w:rPr>
              <w:t>а) мутуализма</w:t>
            </w:r>
          </w:p>
        </w:tc>
        <w:tc>
          <w:tcPr>
            <w:tcW w:w="2920" w:type="dxa"/>
            <w:vAlign w:val="bottom"/>
          </w:tcPr>
          <w:p w:rsidR="000C6748" w:rsidRPr="00BD7792" w:rsidRDefault="000C6748">
            <w:pPr>
              <w:ind w:left="560"/>
              <w:rPr>
                <w:sz w:val="28"/>
                <w:szCs w:val="28"/>
              </w:rPr>
            </w:pPr>
            <w:r w:rsidRPr="00BD7792">
              <w:rPr>
                <w:sz w:val="28"/>
                <w:szCs w:val="28"/>
              </w:rPr>
              <w:t>б) конкуренции</w:t>
            </w:r>
          </w:p>
        </w:tc>
        <w:tc>
          <w:tcPr>
            <w:tcW w:w="2680" w:type="dxa"/>
            <w:vAlign w:val="bottom"/>
          </w:tcPr>
          <w:p w:rsidR="000C6748" w:rsidRPr="00BD7792" w:rsidRDefault="000C6748">
            <w:pPr>
              <w:ind w:left="400"/>
              <w:rPr>
                <w:sz w:val="28"/>
                <w:szCs w:val="28"/>
              </w:rPr>
            </w:pPr>
            <w:r w:rsidRPr="00BD7792">
              <w:rPr>
                <w:sz w:val="28"/>
                <w:szCs w:val="28"/>
              </w:rPr>
              <w:t>в) паразитизма</w:t>
            </w:r>
          </w:p>
        </w:tc>
        <w:tc>
          <w:tcPr>
            <w:tcW w:w="2560" w:type="dxa"/>
            <w:vAlign w:val="bottom"/>
          </w:tcPr>
          <w:p w:rsidR="000C6748" w:rsidRPr="00BD7792" w:rsidRDefault="000C6748">
            <w:pPr>
              <w:ind w:left="460"/>
              <w:rPr>
                <w:sz w:val="28"/>
                <w:szCs w:val="28"/>
              </w:rPr>
            </w:pPr>
            <w:r w:rsidRPr="00BD7792">
              <w:rPr>
                <w:sz w:val="28"/>
                <w:szCs w:val="28"/>
              </w:rPr>
              <w:t>г) хищничества</w:t>
            </w:r>
          </w:p>
        </w:tc>
      </w:tr>
      <w:tr w:rsidR="000C6748" w:rsidRPr="00BD7792">
        <w:trPr>
          <w:trHeight w:val="396"/>
        </w:trPr>
        <w:tc>
          <w:tcPr>
            <w:tcW w:w="7920" w:type="dxa"/>
            <w:gridSpan w:val="3"/>
            <w:vAlign w:val="bottom"/>
          </w:tcPr>
          <w:p w:rsidR="000C6748" w:rsidRPr="00BD7792" w:rsidRDefault="000C6748">
            <w:pPr>
              <w:rPr>
                <w:sz w:val="28"/>
                <w:szCs w:val="28"/>
              </w:rPr>
            </w:pPr>
            <w:r w:rsidRPr="00BD7792">
              <w:rPr>
                <w:b/>
                <w:bCs/>
                <w:sz w:val="28"/>
                <w:szCs w:val="28"/>
              </w:rPr>
              <w:t>16</w:t>
            </w:r>
            <w:r w:rsidRPr="00BD7792">
              <w:rPr>
                <w:sz w:val="28"/>
                <w:szCs w:val="28"/>
              </w:rPr>
              <w:t>.</w:t>
            </w:r>
            <w:r w:rsidRPr="00BD7792">
              <w:rPr>
                <w:b/>
                <w:bCs/>
                <w:sz w:val="28"/>
                <w:szCs w:val="28"/>
              </w:rPr>
              <w:t xml:space="preserve"> </w:t>
            </w:r>
            <w:r w:rsidRPr="00BD7792">
              <w:rPr>
                <w:sz w:val="28"/>
                <w:szCs w:val="28"/>
              </w:rPr>
              <w:t>Отношения конкурентного типа в экологии принято обозначать:</w:t>
            </w:r>
          </w:p>
        </w:tc>
        <w:tc>
          <w:tcPr>
            <w:tcW w:w="2560" w:type="dxa"/>
            <w:vAlign w:val="bottom"/>
          </w:tcPr>
          <w:p w:rsidR="000C6748" w:rsidRPr="00BD7792" w:rsidRDefault="000C6748">
            <w:pPr>
              <w:rPr>
                <w:sz w:val="28"/>
                <w:szCs w:val="28"/>
              </w:rPr>
            </w:pPr>
          </w:p>
        </w:tc>
      </w:tr>
      <w:tr w:rsidR="000C6748" w:rsidRPr="00BD7792">
        <w:trPr>
          <w:trHeight w:val="276"/>
        </w:trPr>
        <w:tc>
          <w:tcPr>
            <w:tcW w:w="2320" w:type="dxa"/>
            <w:vAlign w:val="bottom"/>
          </w:tcPr>
          <w:p w:rsidR="000C6748" w:rsidRPr="00BD7792" w:rsidRDefault="000C6748">
            <w:pPr>
              <w:ind w:left="120"/>
              <w:rPr>
                <w:sz w:val="28"/>
                <w:szCs w:val="28"/>
              </w:rPr>
            </w:pPr>
            <w:r w:rsidRPr="00BD7792">
              <w:rPr>
                <w:sz w:val="28"/>
                <w:szCs w:val="28"/>
              </w:rPr>
              <w:t>а) 0 0</w:t>
            </w:r>
          </w:p>
        </w:tc>
        <w:tc>
          <w:tcPr>
            <w:tcW w:w="2920" w:type="dxa"/>
            <w:vAlign w:val="bottom"/>
          </w:tcPr>
          <w:p w:rsidR="000C6748" w:rsidRPr="00BD7792" w:rsidRDefault="000C6748">
            <w:pPr>
              <w:ind w:left="560"/>
              <w:rPr>
                <w:sz w:val="28"/>
                <w:szCs w:val="28"/>
              </w:rPr>
            </w:pPr>
            <w:r w:rsidRPr="00BD7792">
              <w:rPr>
                <w:sz w:val="28"/>
                <w:szCs w:val="28"/>
              </w:rPr>
              <w:t>б) + 0</w:t>
            </w:r>
          </w:p>
        </w:tc>
        <w:tc>
          <w:tcPr>
            <w:tcW w:w="2680" w:type="dxa"/>
            <w:vAlign w:val="bottom"/>
          </w:tcPr>
          <w:p w:rsidR="000C6748" w:rsidRPr="00BD7792" w:rsidRDefault="000C6748">
            <w:pPr>
              <w:ind w:left="400"/>
              <w:rPr>
                <w:sz w:val="28"/>
                <w:szCs w:val="28"/>
              </w:rPr>
            </w:pPr>
            <w:r w:rsidRPr="00BD7792">
              <w:rPr>
                <w:sz w:val="28"/>
                <w:szCs w:val="28"/>
              </w:rPr>
              <w:t>в) + +</w:t>
            </w:r>
          </w:p>
        </w:tc>
        <w:tc>
          <w:tcPr>
            <w:tcW w:w="2560" w:type="dxa"/>
            <w:vAlign w:val="bottom"/>
          </w:tcPr>
          <w:p w:rsidR="000C6748" w:rsidRPr="00BD7792" w:rsidRDefault="000C6748">
            <w:pPr>
              <w:ind w:left="460"/>
              <w:rPr>
                <w:sz w:val="28"/>
                <w:szCs w:val="28"/>
              </w:rPr>
            </w:pPr>
            <w:r w:rsidRPr="00BD7792">
              <w:rPr>
                <w:sz w:val="28"/>
                <w:szCs w:val="28"/>
              </w:rPr>
              <w:t>г</w:t>
            </w:r>
            <w:proofErr w:type="gramStart"/>
            <w:r w:rsidRPr="00BD7792">
              <w:rPr>
                <w:sz w:val="28"/>
                <w:szCs w:val="28"/>
              </w:rPr>
              <w:t>) – –</w:t>
            </w:r>
            <w:proofErr w:type="gramEnd"/>
          </w:p>
        </w:tc>
      </w:tr>
    </w:tbl>
    <w:p w:rsidR="000C6748" w:rsidRPr="00BD7792" w:rsidRDefault="000C6748">
      <w:pPr>
        <w:rPr>
          <w:sz w:val="28"/>
          <w:szCs w:val="28"/>
        </w:rPr>
        <w:sectPr w:rsidR="000C6748" w:rsidRPr="00BD7792">
          <w:pgSz w:w="11900" w:h="16838"/>
          <w:pgMar w:top="453" w:right="526" w:bottom="24" w:left="560" w:header="0" w:footer="0" w:gutter="0"/>
          <w:cols w:space="720" w:equalWidth="0">
            <w:col w:w="10820"/>
          </w:cols>
        </w:sectPr>
      </w:pPr>
    </w:p>
    <w:p w:rsidR="000C6748" w:rsidRPr="00BD7792" w:rsidRDefault="000C6748">
      <w:pPr>
        <w:rPr>
          <w:sz w:val="28"/>
          <w:szCs w:val="28"/>
        </w:rPr>
      </w:pPr>
      <w:r w:rsidRPr="00BD7792">
        <w:rPr>
          <w:b/>
          <w:bCs/>
          <w:sz w:val="28"/>
          <w:szCs w:val="28"/>
        </w:rPr>
        <w:lastRenderedPageBreak/>
        <w:t>17</w:t>
      </w:r>
      <w:r w:rsidRPr="00BD7792">
        <w:rPr>
          <w:sz w:val="28"/>
          <w:szCs w:val="28"/>
        </w:rPr>
        <w:t>.</w:t>
      </w:r>
      <w:r w:rsidRPr="00BD7792">
        <w:rPr>
          <w:b/>
          <w:bCs/>
          <w:sz w:val="28"/>
          <w:szCs w:val="28"/>
        </w:rPr>
        <w:t xml:space="preserve"> </w:t>
      </w:r>
      <w:r w:rsidRPr="00BD7792">
        <w:rPr>
          <w:sz w:val="28"/>
          <w:szCs w:val="28"/>
        </w:rPr>
        <w:t>В одном сообществе нельзя встретить следующие пары растений:</w:t>
      </w:r>
    </w:p>
    <w:p w:rsidR="000C6748" w:rsidRPr="00BD7792" w:rsidRDefault="000C6748">
      <w:pPr>
        <w:tabs>
          <w:tab w:val="left" w:pos="5620"/>
        </w:tabs>
        <w:ind w:left="120"/>
        <w:rPr>
          <w:sz w:val="28"/>
          <w:szCs w:val="28"/>
        </w:rPr>
      </w:pPr>
      <w:r w:rsidRPr="00BD7792">
        <w:rPr>
          <w:sz w:val="28"/>
          <w:szCs w:val="28"/>
        </w:rPr>
        <w:t>а) подорожник средний – лютик едкий</w:t>
      </w:r>
      <w:r w:rsidRPr="00BD7792">
        <w:rPr>
          <w:sz w:val="28"/>
          <w:szCs w:val="28"/>
        </w:rPr>
        <w:tab/>
        <w:t>в) клюква – багульник;</w:t>
      </w:r>
    </w:p>
    <w:p w:rsidR="000C6748" w:rsidRPr="00BD7792" w:rsidRDefault="000C6748">
      <w:pPr>
        <w:tabs>
          <w:tab w:val="left" w:pos="5620"/>
        </w:tabs>
        <w:ind w:left="120"/>
        <w:rPr>
          <w:sz w:val="28"/>
          <w:szCs w:val="28"/>
        </w:rPr>
      </w:pPr>
      <w:r w:rsidRPr="00BD7792">
        <w:rPr>
          <w:sz w:val="28"/>
          <w:szCs w:val="28"/>
        </w:rPr>
        <w:t>б) черника – голубика</w:t>
      </w:r>
      <w:r w:rsidRPr="00BD7792">
        <w:rPr>
          <w:sz w:val="28"/>
          <w:szCs w:val="28"/>
        </w:rPr>
        <w:tab/>
        <w:t>г) василек – сфагнум.</w:t>
      </w:r>
    </w:p>
    <w:p w:rsidR="000C6748" w:rsidRPr="00BD7792" w:rsidRDefault="000C6748">
      <w:pPr>
        <w:rPr>
          <w:sz w:val="28"/>
          <w:szCs w:val="28"/>
        </w:rPr>
        <w:sectPr w:rsidR="000C6748" w:rsidRPr="00BD7792">
          <w:pgSz w:w="11900" w:h="16838"/>
          <w:pgMar w:top="443" w:right="666" w:bottom="240" w:left="560" w:header="0" w:footer="0" w:gutter="0"/>
          <w:cols w:space="720" w:equalWidth="0">
            <w:col w:w="10680"/>
          </w:cols>
        </w:sectPr>
      </w:pPr>
    </w:p>
    <w:p w:rsidR="000C6748" w:rsidRPr="00BD7792" w:rsidRDefault="000C6748">
      <w:pPr>
        <w:spacing w:line="91" w:lineRule="exact"/>
        <w:rPr>
          <w:sz w:val="28"/>
          <w:szCs w:val="28"/>
        </w:rPr>
      </w:pPr>
    </w:p>
    <w:p w:rsidR="000C6748" w:rsidRPr="00BD7792" w:rsidRDefault="000C6748">
      <w:pPr>
        <w:rPr>
          <w:sz w:val="28"/>
          <w:szCs w:val="28"/>
        </w:rPr>
      </w:pPr>
      <w:r w:rsidRPr="00BD7792">
        <w:rPr>
          <w:b/>
          <w:bCs/>
          <w:sz w:val="28"/>
          <w:szCs w:val="28"/>
        </w:rPr>
        <w:t>18</w:t>
      </w:r>
      <w:r w:rsidRPr="00BD7792">
        <w:rPr>
          <w:sz w:val="28"/>
          <w:szCs w:val="28"/>
        </w:rPr>
        <w:t>.</w:t>
      </w:r>
      <w:r w:rsidRPr="00BD7792">
        <w:rPr>
          <w:b/>
          <w:bCs/>
          <w:sz w:val="28"/>
          <w:szCs w:val="28"/>
        </w:rPr>
        <w:t xml:space="preserve"> </w:t>
      </w:r>
      <w:r w:rsidRPr="00BD7792">
        <w:rPr>
          <w:sz w:val="28"/>
          <w:szCs w:val="28"/>
        </w:rPr>
        <w:t xml:space="preserve">Из перечисленных видов членом </w:t>
      </w:r>
      <w:proofErr w:type="spellStart"/>
      <w:r w:rsidRPr="00BD7792">
        <w:rPr>
          <w:sz w:val="28"/>
          <w:szCs w:val="28"/>
        </w:rPr>
        <w:t>агроценоза</w:t>
      </w:r>
      <w:proofErr w:type="spellEnd"/>
      <w:r w:rsidRPr="00BD7792">
        <w:rPr>
          <w:sz w:val="28"/>
          <w:szCs w:val="28"/>
        </w:rPr>
        <w:t xml:space="preserve"> является:</w:t>
      </w:r>
    </w:p>
    <w:p w:rsidR="000C6748" w:rsidRPr="00BD7792" w:rsidRDefault="000C6748">
      <w:pPr>
        <w:tabs>
          <w:tab w:val="left" w:pos="2860"/>
          <w:tab w:val="left" w:pos="5620"/>
        </w:tabs>
        <w:ind w:left="120"/>
        <w:rPr>
          <w:sz w:val="28"/>
          <w:szCs w:val="28"/>
        </w:rPr>
      </w:pPr>
      <w:r w:rsidRPr="00BD7792">
        <w:rPr>
          <w:sz w:val="28"/>
          <w:szCs w:val="28"/>
        </w:rPr>
        <w:t>а) сурепка</w:t>
      </w:r>
      <w:r w:rsidRPr="00BD7792">
        <w:rPr>
          <w:sz w:val="28"/>
          <w:szCs w:val="28"/>
        </w:rPr>
        <w:tab/>
        <w:t>б) клюква</w:t>
      </w:r>
      <w:r w:rsidRPr="00BD7792">
        <w:rPr>
          <w:sz w:val="28"/>
          <w:szCs w:val="28"/>
        </w:rPr>
        <w:tab/>
        <w:t>в) мох сфагнум</w:t>
      </w:r>
    </w:p>
    <w:p w:rsidR="000C6748" w:rsidRPr="00BD7792" w:rsidRDefault="000C6748">
      <w:pPr>
        <w:spacing w:line="20" w:lineRule="exact"/>
        <w:rPr>
          <w:sz w:val="28"/>
          <w:szCs w:val="28"/>
        </w:rPr>
      </w:pPr>
      <w:r w:rsidRPr="00BD7792">
        <w:rPr>
          <w:sz w:val="28"/>
          <w:szCs w:val="28"/>
        </w:rPr>
        <w:br w:type="column"/>
      </w:r>
    </w:p>
    <w:p w:rsidR="000C6748" w:rsidRPr="00BD7792" w:rsidRDefault="000C6748">
      <w:pPr>
        <w:spacing w:line="359" w:lineRule="exact"/>
        <w:rPr>
          <w:sz w:val="28"/>
          <w:szCs w:val="28"/>
        </w:rPr>
      </w:pPr>
    </w:p>
    <w:p w:rsidR="000C6748" w:rsidRPr="00BD7792" w:rsidRDefault="000C6748">
      <w:pPr>
        <w:rPr>
          <w:sz w:val="28"/>
          <w:szCs w:val="28"/>
        </w:rPr>
      </w:pPr>
      <w:r w:rsidRPr="00BD7792">
        <w:rPr>
          <w:sz w:val="28"/>
          <w:szCs w:val="28"/>
        </w:rPr>
        <w:t>г) дуб</w:t>
      </w:r>
    </w:p>
    <w:p w:rsidR="000C6748" w:rsidRPr="00BD7792" w:rsidRDefault="000C6748">
      <w:pPr>
        <w:spacing w:line="123" w:lineRule="exact"/>
        <w:rPr>
          <w:sz w:val="28"/>
          <w:szCs w:val="28"/>
        </w:rPr>
      </w:pPr>
    </w:p>
    <w:p w:rsidR="000C6748" w:rsidRPr="00BD7792" w:rsidRDefault="000C6748">
      <w:pPr>
        <w:rPr>
          <w:sz w:val="28"/>
          <w:szCs w:val="28"/>
        </w:rPr>
        <w:sectPr w:rsidR="000C6748" w:rsidRPr="00BD7792">
          <w:type w:val="continuous"/>
          <w:pgSz w:w="11900" w:h="16838"/>
          <w:pgMar w:top="443" w:right="666" w:bottom="240" w:left="560" w:header="0" w:footer="0" w:gutter="0"/>
          <w:cols w:num="2" w:space="720" w:equalWidth="0">
            <w:col w:w="7660" w:space="720"/>
            <w:col w:w="2300"/>
          </w:cols>
        </w:sectPr>
      </w:pPr>
    </w:p>
    <w:p w:rsidR="000C6748" w:rsidRPr="00BD7792" w:rsidRDefault="000C6748">
      <w:pPr>
        <w:rPr>
          <w:sz w:val="28"/>
          <w:szCs w:val="28"/>
        </w:rPr>
      </w:pPr>
      <w:r w:rsidRPr="00BD7792">
        <w:rPr>
          <w:b/>
          <w:bCs/>
          <w:sz w:val="28"/>
          <w:szCs w:val="28"/>
        </w:rPr>
        <w:lastRenderedPageBreak/>
        <w:t>19</w:t>
      </w:r>
      <w:r w:rsidRPr="00BD7792">
        <w:rPr>
          <w:sz w:val="28"/>
          <w:szCs w:val="28"/>
        </w:rPr>
        <w:t>.</w:t>
      </w:r>
      <w:r w:rsidRPr="00BD7792">
        <w:rPr>
          <w:b/>
          <w:bCs/>
          <w:sz w:val="28"/>
          <w:szCs w:val="28"/>
        </w:rPr>
        <w:t xml:space="preserve"> </w:t>
      </w:r>
      <w:r w:rsidRPr="00BD7792">
        <w:rPr>
          <w:sz w:val="28"/>
          <w:szCs w:val="28"/>
        </w:rPr>
        <w:t>Пространственной характеристикой популяции является:</w:t>
      </w:r>
    </w:p>
    <w:p w:rsidR="000C6748" w:rsidRPr="00BD7792" w:rsidRDefault="000C6748">
      <w:pPr>
        <w:tabs>
          <w:tab w:val="left" w:pos="5620"/>
        </w:tabs>
        <w:ind w:left="120"/>
        <w:rPr>
          <w:sz w:val="28"/>
          <w:szCs w:val="28"/>
        </w:rPr>
      </w:pPr>
      <w:r w:rsidRPr="00BD7792">
        <w:rPr>
          <w:sz w:val="28"/>
          <w:szCs w:val="28"/>
        </w:rPr>
        <w:t>а) численность</w:t>
      </w:r>
      <w:r w:rsidRPr="00BD7792">
        <w:rPr>
          <w:sz w:val="28"/>
          <w:szCs w:val="28"/>
        </w:rPr>
        <w:tab/>
        <w:t>в) половозрастная структура</w:t>
      </w:r>
    </w:p>
    <w:p w:rsidR="000C6748" w:rsidRPr="00BD7792" w:rsidRDefault="000C6748">
      <w:pPr>
        <w:tabs>
          <w:tab w:val="left" w:pos="5620"/>
        </w:tabs>
        <w:ind w:left="120"/>
        <w:rPr>
          <w:sz w:val="28"/>
          <w:szCs w:val="28"/>
        </w:rPr>
      </w:pPr>
      <w:r w:rsidRPr="00BD7792">
        <w:rPr>
          <w:sz w:val="28"/>
          <w:szCs w:val="28"/>
        </w:rPr>
        <w:t>б) ареал</w:t>
      </w:r>
      <w:r w:rsidRPr="00BD7792">
        <w:rPr>
          <w:sz w:val="28"/>
          <w:szCs w:val="28"/>
        </w:rPr>
        <w:tab/>
        <w:t>г) рождаемость</w:t>
      </w:r>
    </w:p>
    <w:p w:rsidR="000C6748" w:rsidRPr="00BD7792" w:rsidRDefault="000C6748">
      <w:pPr>
        <w:spacing w:line="91" w:lineRule="exact"/>
        <w:rPr>
          <w:sz w:val="28"/>
          <w:szCs w:val="28"/>
        </w:rPr>
      </w:pPr>
    </w:p>
    <w:p w:rsidR="000C6748" w:rsidRPr="00BD7792" w:rsidRDefault="000C6748">
      <w:pPr>
        <w:rPr>
          <w:sz w:val="28"/>
          <w:szCs w:val="28"/>
        </w:rPr>
      </w:pPr>
      <w:r w:rsidRPr="00BD7792">
        <w:rPr>
          <w:b/>
          <w:bCs/>
          <w:sz w:val="28"/>
          <w:szCs w:val="28"/>
        </w:rPr>
        <w:t>20</w:t>
      </w:r>
      <w:r w:rsidRPr="00BD7792">
        <w:rPr>
          <w:sz w:val="28"/>
          <w:szCs w:val="28"/>
        </w:rPr>
        <w:t>.</w:t>
      </w:r>
      <w:r w:rsidRPr="00BD7792">
        <w:rPr>
          <w:b/>
          <w:bCs/>
          <w:sz w:val="28"/>
          <w:szCs w:val="28"/>
        </w:rPr>
        <w:t xml:space="preserve"> </w:t>
      </w:r>
      <w:r w:rsidRPr="00BD7792">
        <w:rPr>
          <w:sz w:val="28"/>
          <w:szCs w:val="28"/>
        </w:rPr>
        <w:t>Выберите верное обозначение плотности населения популяции:</w:t>
      </w:r>
    </w:p>
    <w:p w:rsidR="000C6748" w:rsidRPr="00BD7792" w:rsidRDefault="000C6748">
      <w:pPr>
        <w:tabs>
          <w:tab w:val="left" w:pos="5620"/>
        </w:tabs>
        <w:ind w:left="120"/>
        <w:rPr>
          <w:sz w:val="28"/>
          <w:szCs w:val="28"/>
        </w:rPr>
      </w:pPr>
      <w:r w:rsidRPr="00BD7792">
        <w:rPr>
          <w:sz w:val="28"/>
          <w:szCs w:val="28"/>
        </w:rPr>
        <w:t>а) 20 особей</w:t>
      </w:r>
      <w:r w:rsidRPr="00BD7792">
        <w:rPr>
          <w:sz w:val="28"/>
          <w:szCs w:val="28"/>
        </w:rPr>
        <w:tab/>
        <w:t>в) 20 особей на 100 размножающихся самок</w:t>
      </w:r>
    </w:p>
    <w:p w:rsidR="000C6748" w:rsidRPr="00BD7792" w:rsidRDefault="000C6748">
      <w:pPr>
        <w:tabs>
          <w:tab w:val="left" w:pos="5620"/>
        </w:tabs>
        <w:ind w:left="120"/>
        <w:rPr>
          <w:sz w:val="28"/>
          <w:szCs w:val="28"/>
        </w:rPr>
      </w:pPr>
      <w:r w:rsidRPr="00BD7792">
        <w:rPr>
          <w:sz w:val="28"/>
          <w:szCs w:val="28"/>
        </w:rPr>
        <w:t>б) 20 особей на 1 га</w:t>
      </w:r>
      <w:r w:rsidRPr="00BD7792">
        <w:rPr>
          <w:sz w:val="28"/>
          <w:szCs w:val="28"/>
        </w:rPr>
        <w:tab/>
        <w:t>г) 20 особей на 100 ловушек</w:t>
      </w:r>
    </w:p>
    <w:p w:rsidR="000C6748" w:rsidRPr="00BD7792" w:rsidRDefault="000C6748">
      <w:pPr>
        <w:rPr>
          <w:sz w:val="28"/>
          <w:szCs w:val="28"/>
        </w:rPr>
        <w:sectPr w:rsidR="000C6748" w:rsidRPr="00BD7792">
          <w:type w:val="continuous"/>
          <w:pgSz w:w="11900" w:h="16838"/>
          <w:pgMar w:top="443" w:right="666" w:bottom="240" w:left="560" w:header="0" w:footer="0" w:gutter="0"/>
          <w:cols w:space="720" w:equalWidth="0">
            <w:col w:w="10680"/>
          </w:cols>
        </w:sectPr>
      </w:pPr>
    </w:p>
    <w:p w:rsidR="000C6748" w:rsidRPr="00BD7792" w:rsidRDefault="000C6748">
      <w:pPr>
        <w:spacing w:line="103" w:lineRule="exact"/>
        <w:rPr>
          <w:sz w:val="28"/>
          <w:szCs w:val="28"/>
        </w:rPr>
      </w:pPr>
    </w:p>
    <w:p w:rsidR="000C6748" w:rsidRPr="00BD7792" w:rsidRDefault="000C6748">
      <w:pPr>
        <w:spacing w:line="234" w:lineRule="auto"/>
        <w:ind w:right="700"/>
        <w:rPr>
          <w:sz w:val="28"/>
          <w:szCs w:val="28"/>
        </w:rPr>
      </w:pPr>
      <w:r w:rsidRPr="00BD7792">
        <w:rPr>
          <w:b/>
          <w:bCs/>
          <w:sz w:val="28"/>
          <w:szCs w:val="28"/>
        </w:rPr>
        <w:t>21</w:t>
      </w:r>
      <w:r w:rsidRPr="00BD7792">
        <w:rPr>
          <w:sz w:val="28"/>
          <w:szCs w:val="28"/>
        </w:rPr>
        <w:t>.</w:t>
      </w:r>
      <w:r w:rsidRPr="00BD7792">
        <w:rPr>
          <w:b/>
          <w:bCs/>
          <w:sz w:val="28"/>
          <w:szCs w:val="28"/>
        </w:rPr>
        <w:t xml:space="preserve"> </w:t>
      </w:r>
      <w:r w:rsidRPr="00BD7792">
        <w:rPr>
          <w:sz w:val="28"/>
          <w:szCs w:val="28"/>
        </w:rPr>
        <w:t>Последовательная смена сообществ с течением времени под влиянием какого-либо внешнего</w:t>
      </w:r>
      <w:r w:rsidRPr="00BD7792">
        <w:rPr>
          <w:b/>
          <w:bCs/>
          <w:sz w:val="28"/>
          <w:szCs w:val="28"/>
        </w:rPr>
        <w:t xml:space="preserve"> </w:t>
      </w:r>
      <w:r w:rsidRPr="00BD7792">
        <w:rPr>
          <w:sz w:val="28"/>
          <w:szCs w:val="28"/>
        </w:rPr>
        <w:t>фактора – это:</w:t>
      </w:r>
    </w:p>
    <w:p w:rsidR="000C6748" w:rsidRPr="00BD7792" w:rsidRDefault="000C6748">
      <w:pPr>
        <w:spacing w:line="2" w:lineRule="exact"/>
        <w:rPr>
          <w:sz w:val="28"/>
          <w:szCs w:val="28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660"/>
        <w:gridCol w:w="2300"/>
        <w:gridCol w:w="3380"/>
        <w:gridCol w:w="1820"/>
      </w:tblGrid>
      <w:tr w:rsidR="000C6748" w:rsidRPr="00BD7792">
        <w:trPr>
          <w:trHeight w:val="276"/>
        </w:trPr>
        <w:tc>
          <w:tcPr>
            <w:tcW w:w="2660" w:type="dxa"/>
            <w:vAlign w:val="bottom"/>
          </w:tcPr>
          <w:p w:rsidR="000C6748" w:rsidRPr="00BD7792" w:rsidRDefault="000C6748">
            <w:pPr>
              <w:ind w:left="120"/>
              <w:rPr>
                <w:sz w:val="28"/>
                <w:szCs w:val="28"/>
              </w:rPr>
            </w:pPr>
            <w:r w:rsidRPr="00BD7792">
              <w:rPr>
                <w:sz w:val="28"/>
                <w:szCs w:val="28"/>
              </w:rPr>
              <w:t>а) биоритм</w:t>
            </w:r>
          </w:p>
        </w:tc>
        <w:tc>
          <w:tcPr>
            <w:tcW w:w="2300" w:type="dxa"/>
            <w:vAlign w:val="bottom"/>
          </w:tcPr>
          <w:p w:rsidR="000C6748" w:rsidRPr="00BD7792" w:rsidRDefault="000C6748">
            <w:pPr>
              <w:ind w:left="220"/>
              <w:rPr>
                <w:sz w:val="28"/>
                <w:szCs w:val="28"/>
              </w:rPr>
            </w:pPr>
            <w:r w:rsidRPr="00BD7792">
              <w:rPr>
                <w:sz w:val="28"/>
                <w:szCs w:val="28"/>
              </w:rPr>
              <w:t>б) сукцессия</w:t>
            </w:r>
          </w:p>
        </w:tc>
        <w:tc>
          <w:tcPr>
            <w:tcW w:w="3380" w:type="dxa"/>
            <w:vAlign w:val="bottom"/>
          </w:tcPr>
          <w:p w:rsidR="000C6748" w:rsidRPr="00BD7792" w:rsidRDefault="000C6748">
            <w:pPr>
              <w:ind w:left="680"/>
              <w:rPr>
                <w:sz w:val="28"/>
                <w:szCs w:val="28"/>
              </w:rPr>
            </w:pPr>
            <w:r w:rsidRPr="00BD7792">
              <w:rPr>
                <w:sz w:val="28"/>
                <w:szCs w:val="28"/>
              </w:rPr>
              <w:t>в) круговорот веществ</w:t>
            </w:r>
          </w:p>
        </w:tc>
        <w:tc>
          <w:tcPr>
            <w:tcW w:w="1820" w:type="dxa"/>
            <w:vAlign w:val="bottom"/>
          </w:tcPr>
          <w:p w:rsidR="000C6748" w:rsidRPr="00BD7792" w:rsidRDefault="000C6748">
            <w:pPr>
              <w:ind w:left="40"/>
              <w:rPr>
                <w:sz w:val="28"/>
                <w:szCs w:val="28"/>
              </w:rPr>
            </w:pPr>
            <w:r w:rsidRPr="00BD7792">
              <w:rPr>
                <w:w w:val="99"/>
                <w:sz w:val="28"/>
                <w:szCs w:val="28"/>
              </w:rPr>
              <w:t>г) обмен веществ</w:t>
            </w:r>
          </w:p>
        </w:tc>
      </w:tr>
      <w:tr w:rsidR="000C6748" w:rsidRPr="00BD7792">
        <w:trPr>
          <w:trHeight w:val="398"/>
        </w:trPr>
        <w:tc>
          <w:tcPr>
            <w:tcW w:w="8340" w:type="dxa"/>
            <w:gridSpan w:val="3"/>
            <w:vAlign w:val="bottom"/>
          </w:tcPr>
          <w:p w:rsidR="000C6748" w:rsidRPr="00BD7792" w:rsidRDefault="000C6748">
            <w:pPr>
              <w:rPr>
                <w:sz w:val="28"/>
                <w:szCs w:val="28"/>
              </w:rPr>
            </w:pPr>
            <w:r w:rsidRPr="00BD7792">
              <w:rPr>
                <w:b/>
                <w:bCs/>
                <w:sz w:val="28"/>
                <w:szCs w:val="28"/>
              </w:rPr>
              <w:t>22</w:t>
            </w:r>
            <w:r w:rsidRPr="00BD7792">
              <w:rPr>
                <w:sz w:val="28"/>
                <w:szCs w:val="28"/>
              </w:rPr>
              <w:t>.</w:t>
            </w:r>
            <w:r w:rsidRPr="00BD7792">
              <w:rPr>
                <w:b/>
                <w:bCs/>
                <w:sz w:val="28"/>
                <w:szCs w:val="28"/>
              </w:rPr>
              <w:t xml:space="preserve"> </w:t>
            </w:r>
            <w:r w:rsidRPr="00BD7792">
              <w:rPr>
                <w:sz w:val="28"/>
                <w:szCs w:val="28"/>
              </w:rPr>
              <w:t>Из перечисленных организмов к продуцентам относится:</w:t>
            </w:r>
          </w:p>
        </w:tc>
        <w:tc>
          <w:tcPr>
            <w:tcW w:w="1820" w:type="dxa"/>
            <w:vAlign w:val="bottom"/>
          </w:tcPr>
          <w:p w:rsidR="000C6748" w:rsidRPr="00BD7792" w:rsidRDefault="000C6748">
            <w:pPr>
              <w:rPr>
                <w:sz w:val="28"/>
                <w:szCs w:val="28"/>
              </w:rPr>
            </w:pPr>
          </w:p>
        </w:tc>
      </w:tr>
      <w:tr w:rsidR="000C6748" w:rsidRPr="00BD7792">
        <w:trPr>
          <w:trHeight w:val="276"/>
        </w:trPr>
        <w:tc>
          <w:tcPr>
            <w:tcW w:w="2660" w:type="dxa"/>
            <w:vAlign w:val="bottom"/>
          </w:tcPr>
          <w:p w:rsidR="000C6748" w:rsidRPr="00BD7792" w:rsidRDefault="000C6748">
            <w:pPr>
              <w:ind w:left="120"/>
              <w:rPr>
                <w:sz w:val="28"/>
                <w:szCs w:val="28"/>
              </w:rPr>
            </w:pPr>
            <w:r w:rsidRPr="00BD7792">
              <w:rPr>
                <w:sz w:val="28"/>
                <w:szCs w:val="28"/>
              </w:rPr>
              <w:t>а) корова</w:t>
            </w:r>
          </w:p>
        </w:tc>
        <w:tc>
          <w:tcPr>
            <w:tcW w:w="2300" w:type="dxa"/>
            <w:vAlign w:val="bottom"/>
          </w:tcPr>
          <w:p w:rsidR="000C6748" w:rsidRPr="00BD7792" w:rsidRDefault="000C6748">
            <w:pPr>
              <w:ind w:left="220"/>
              <w:rPr>
                <w:sz w:val="28"/>
                <w:szCs w:val="28"/>
              </w:rPr>
            </w:pPr>
            <w:r w:rsidRPr="00BD7792">
              <w:rPr>
                <w:sz w:val="28"/>
                <w:szCs w:val="28"/>
              </w:rPr>
              <w:t>б) белый гриб</w:t>
            </w:r>
          </w:p>
        </w:tc>
        <w:tc>
          <w:tcPr>
            <w:tcW w:w="3380" w:type="dxa"/>
            <w:vAlign w:val="bottom"/>
          </w:tcPr>
          <w:p w:rsidR="000C6748" w:rsidRPr="00BD7792" w:rsidRDefault="000C6748">
            <w:pPr>
              <w:ind w:left="680"/>
              <w:rPr>
                <w:sz w:val="28"/>
                <w:szCs w:val="28"/>
              </w:rPr>
            </w:pPr>
            <w:r w:rsidRPr="00BD7792">
              <w:rPr>
                <w:sz w:val="28"/>
                <w:szCs w:val="28"/>
              </w:rPr>
              <w:t>в) клевер луговой</w:t>
            </w:r>
          </w:p>
        </w:tc>
        <w:tc>
          <w:tcPr>
            <w:tcW w:w="1820" w:type="dxa"/>
            <w:vAlign w:val="bottom"/>
          </w:tcPr>
          <w:p w:rsidR="000C6748" w:rsidRPr="00BD7792" w:rsidRDefault="000C6748">
            <w:pPr>
              <w:ind w:left="40"/>
              <w:rPr>
                <w:sz w:val="28"/>
                <w:szCs w:val="28"/>
              </w:rPr>
            </w:pPr>
            <w:r w:rsidRPr="00BD7792">
              <w:rPr>
                <w:sz w:val="28"/>
                <w:szCs w:val="28"/>
              </w:rPr>
              <w:t>г) человек</w:t>
            </w:r>
          </w:p>
        </w:tc>
      </w:tr>
      <w:tr w:rsidR="000C6748" w:rsidRPr="00BD7792">
        <w:trPr>
          <w:trHeight w:val="397"/>
        </w:trPr>
        <w:tc>
          <w:tcPr>
            <w:tcW w:w="4960" w:type="dxa"/>
            <w:gridSpan w:val="2"/>
            <w:vAlign w:val="bottom"/>
          </w:tcPr>
          <w:p w:rsidR="000C6748" w:rsidRPr="00BD7792" w:rsidRDefault="000C6748">
            <w:pPr>
              <w:rPr>
                <w:sz w:val="28"/>
                <w:szCs w:val="28"/>
              </w:rPr>
            </w:pPr>
            <w:r w:rsidRPr="00BD7792">
              <w:rPr>
                <w:b/>
                <w:bCs/>
                <w:sz w:val="28"/>
                <w:szCs w:val="28"/>
              </w:rPr>
              <w:t>23</w:t>
            </w:r>
            <w:r w:rsidRPr="00BD7792">
              <w:rPr>
                <w:sz w:val="28"/>
                <w:szCs w:val="28"/>
              </w:rPr>
              <w:t>.</w:t>
            </w:r>
            <w:r w:rsidRPr="00BD7792">
              <w:rPr>
                <w:b/>
                <w:bCs/>
                <w:sz w:val="28"/>
                <w:szCs w:val="28"/>
              </w:rPr>
              <w:t xml:space="preserve"> </w:t>
            </w:r>
            <w:r w:rsidRPr="00BD7792">
              <w:rPr>
                <w:sz w:val="28"/>
                <w:szCs w:val="28"/>
              </w:rPr>
              <w:t>К биогенному веществу не относится:</w:t>
            </w:r>
          </w:p>
        </w:tc>
        <w:tc>
          <w:tcPr>
            <w:tcW w:w="3380" w:type="dxa"/>
            <w:vAlign w:val="bottom"/>
          </w:tcPr>
          <w:p w:rsidR="000C6748" w:rsidRPr="00BD7792" w:rsidRDefault="000C6748">
            <w:pPr>
              <w:rPr>
                <w:sz w:val="28"/>
                <w:szCs w:val="28"/>
              </w:rPr>
            </w:pPr>
          </w:p>
        </w:tc>
        <w:tc>
          <w:tcPr>
            <w:tcW w:w="1820" w:type="dxa"/>
            <w:vAlign w:val="bottom"/>
          </w:tcPr>
          <w:p w:rsidR="000C6748" w:rsidRPr="00BD7792" w:rsidRDefault="000C6748">
            <w:pPr>
              <w:rPr>
                <w:sz w:val="28"/>
                <w:szCs w:val="28"/>
              </w:rPr>
            </w:pPr>
          </w:p>
        </w:tc>
      </w:tr>
      <w:tr w:rsidR="000C6748" w:rsidRPr="00BD7792">
        <w:trPr>
          <w:trHeight w:val="276"/>
        </w:trPr>
        <w:tc>
          <w:tcPr>
            <w:tcW w:w="2660" w:type="dxa"/>
            <w:vAlign w:val="bottom"/>
          </w:tcPr>
          <w:p w:rsidR="000C6748" w:rsidRPr="00BD7792" w:rsidRDefault="000C6748">
            <w:pPr>
              <w:ind w:left="120"/>
              <w:rPr>
                <w:sz w:val="28"/>
                <w:szCs w:val="28"/>
              </w:rPr>
            </w:pPr>
            <w:r w:rsidRPr="00BD7792">
              <w:rPr>
                <w:sz w:val="28"/>
                <w:szCs w:val="28"/>
              </w:rPr>
              <w:t>а) каменный уголь</w:t>
            </w:r>
          </w:p>
        </w:tc>
        <w:tc>
          <w:tcPr>
            <w:tcW w:w="2300" w:type="dxa"/>
            <w:vAlign w:val="bottom"/>
          </w:tcPr>
          <w:p w:rsidR="000C6748" w:rsidRPr="00BD7792" w:rsidRDefault="000C6748">
            <w:pPr>
              <w:ind w:left="220"/>
              <w:rPr>
                <w:sz w:val="28"/>
                <w:szCs w:val="28"/>
              </w:rPr>
            </w:pPr>
            <w:r w:rsidRPr="00BD7792">
              <w:rPr>
                <w:sz w:val="28"/>
                <w:szCs w:val="28"/>
              </w:rPr>
              <w:t>б) базальт</w:t>
            </w:r>
          </w:p>
        </w:tc>
        <w:tc>
          <w:tcPr>
            <w:tcW w:w="3380" w:type="dxa"/>
            <w:vAlign w:val="bottom"/>
          </w:tcPr>
          <w:p w:rsidR="000C6748" w:rsidRPr="00BD7792" w:rsidRDefault="000C6748">
            <w:pPr>
              <w:ind w:left="680"/>
              <w:rPr>
                <w:sz w:val="28"/>
                <w:szCs w:val="28"/>
              </w:rPr>
            </w:pPr>
            <w:r w:rsidRPr="00BD7792">
              <w:rPr>
                <w:sz w:val="28"/>
                <w:szCs w:val="28"/>
              </w:rPr>
              <w:t>в) торф</w:t>
            </w:r>
          </w:p>
        </w:tc>
        <w:tc>
          <w:tcPr>
            <w:tcW w:w="1820" w:type="dxa"/>
            <w:vAlign w:val="bottom"/>
          </w:tcPr>
          <w:p w:rsidR="000C6748" w:rsidRPr="00BD7792" w:rsidRDefault="000C6748">
            <w:pPr>
              <w:ind w:left="40"/>
              <w:rPr>
                <w:sz w:val="28"/>
                <w:szCs w:val="28"/>
              </w:rPr>
            </w:pPr>
            <w:r w:rsidRPr="00BD7792">
              <w:rPr>
                <w:sz w:val="28"/>
                <w:szCs w:val="28"/>
              </w:rPr>
              <w:t>г) известняк</w:t>
            </w:r>
          </w:p>
        </w:tc>
      </w:tr>
      <w:tr w:rsidR="000C6748" w:rsidRPr="00BD7792">
        <w:trPr>
          <w:trHeight w:val="398"/>
        </w:trPr>
        <w:tc>
          <w:tcPr>
            <w:tcW w:w="4960" w:type="dxa"/>
            <w:gridSpan w:val="2"/>
            <w:vAlign w:val="bottom"/>
          </w:tcPr>
          <w:p w:rsidR="000C6748" w:rsidRPr="00BD7792" w:rsidRDefault="000C6748">
            <w:pPr>
              <w:rPr>
                <w:sz w:val="28"/>
                <w:szCs w:val="28"/>
              </w:rPr>
            </w:pPr>
            <w:r w:rsidRPr="00BD7792">
              <w:rPr>
                <w:b/>
                <w:bCs/>
                <w:sz w:val="28"/>
                <w:szCs w:val="28"/>
              </w:rPr>
              <w:t>24</w:t>
            </w:r>
            <w:r w:rsidRPr="00BD7792">
              <w:rPr>
                <w:sz w:val="28"/>
                <w:szCs w:val="28"/>
              </w:rPr>
              <w:t>.</w:t>
            </w:r>
            <w:r w:rsidRPr="00BD7792">
              <w:rPr>
                <w:b/>
                <w:bCs/>
                <w:sz w:val="28"/>
                <w:szCs w:val="28"/>
              </w:rPr>
              <w:t xml:space="preserve"> </w:t>
            </w:r>
            <w:r w:rsidRPr="00BD7792">
              <w:rPr>
                <w:sz w:val="28"/>
                <w:szCs w:val="28"/>
              </w:rPr>
              <w:t>В.</w:t>
            </w:r>
            <w:r w:rsidRPr="00BD7792">
              <w:rPr>
                <w:b/>
                <w:bCs/>
                <w:sz w:val="28"/>
                <w:szCs w:val="28"/>
              </w:rPr>
              <w:t xml:space="preserve"> </w:t>
            </w:r>
            <w:r w:rsidRPr="00BD7792">
              <w:rPr>
                <w:sz w:val="28"/>
                <w:szCs w:val="28"/>
              </w:rPr>
              <w:t>И.</w:t>
            </w:r>
            <w:r w:rsidRPr="00BD7792">
              <w:rPr>
                <w:b/>
                <w:bCs/>
                <w:sz w:val="28"/>
                <w:szCs w:val="28"/>
              </w:rPr>
              <w:t xml:space="preserve"> </w:t>
            </w:r>
            <w:r w:rsidRPr="00BD7792">
              <w:rPr>
                <w:sz w:val="28"/>
                <w:szCs w:val="28"/>
              </w:rPr>
              <w:t>Вернадский отнёс почву:</w:t>
            </w:r>
          </w:p>
        </w:tc>
        <w:tc>
          <w:tcPr>
            <w:tcW w:w="3380" w:type="dxa"/>
            <w:vAlign w:val="bottom"/>
          </w:tcPr>
          <w:p w:rsidR="000C6748" w:rsidRPr="00BD7792" w:rsidRDefault="000C6748">
            <w:pPr>
              <w:rPr>
                <w:sz w:val="28"/>
                <w:szCs w:val="28"/>
              </w:rPr>
            </w:pPr>
          </w:p>
        </w:tc>
        <w:tc>
          <w:tcPr>
            <w:tcW w:w="1820" w:type="dxa"/>
            <w:vAlign w:val="bottom"/>
          </w:tcPr>
          <w:p w:rsidR="000C6748" w:rsidRPr="00BD7792" w:rsidRDefault="000C6748">
            <w:pPr>
              <w:rPr>
                <w:sz w:val="28"/>
                <w:szCs w:val="28"/>
              </w:rPr>
            </w:pPr>
          </w:p>
        </w:tc>
      </w:tr>
      <w:tr w:rsidR="000C6748" w:rsidRPr="00BD7792">
        <w:trPr>
          <w:trHeight w:val="276"/>
        </w:trPr>
        <w:tc>
          <w:tcPr>
            <w:tcW w:w="2660" w:type="dxa"/>
            <w:vAlign w:val="bottom"/>
          </w:tcPr>
          <w:p w:rsidR="000C6748" w:rsidRPr="00BD7792" w:rsidRDefault="000C6748">
            <w:pPr>
              <w:ind w:left="120"/>
              <w:rPr>
                <w:sz w:val="28"/>
                <w:szCs w:val="28"/>
              </w:rPr>
            </w:pPr>
            <w:r w:rsidRPr="00BD7792">
              <w:rPr>
                <w:sz w:val="28"/>
                <w:szCs w:val="28"/>
              </w:rPr>
              <w:t>а) к живому веществу</w:t>
            </w:r>
          </w:p>
        </w:tc>
        <w:tc>
          <w:tcPr>
            <w:tcW w:w="2300" w:type="dxa"/>
            <w:vAlign w:val="bottom"/>
          </w:tcPr>
          <w:p w:rsidR="000C6748" w:rsidRPr="00BD7792" w:rsidRDefault="000C6748">
            <w:pPr>
              <w:rPr>
                <w:sz w:val="28"/>
                <w:szCs w:val="28"/>
              </w:rPr>
            </w:pPr>
          </w:p>
        </w:tc>
        <w:tc>
          <w:tcPr>
            <w:tcW w:w="3380" w:type="dxa"/>
            <w:vAlign w:val="bottom"/>
          </w:tcPr>
          <w:p w:rsidR="000C6748" w:rsidRPr="00BD7792" w:rsidRDefault="000C6748">
            <w:pPr>
              <w:ind w:left="680"/>
              <w:rPr>
                <w:sz w:val="28"/>
                <w:szCs w:val="28"/>
              </w:rPr>
            </w:pPr>
            <w:r w:rsidRPr="00BD7792">
              <w:rPr>
                <w:sz w:val="28"/>
                <w:szCs w:val="28"/>
              </w:rPr>
              <w:t>в) к биогенному веществу</w:t>
            </w:r>
          </w:p>
        </w:tc>
        <w:tc>
          <w:tcPr>
            <w:tcW w:w="1820" w:type="dxa"/>
            <w:vAlign w:val="bottom"/>
          </w:tcPr>
          <w:p w:rsidR="000C6748" w:rsidRPr="00BD7792" w:rsidRDefault="000C6748">
            <w:pPr>
              <w:rPr>
                <w:sz w:val="28"/>
                <w:szCs w:val="28"/>
              </w:rPr>
            </w:pPr>
          </w:p>
        </w:tc>
      </w:tr>
      <w:tr w:rsidR="000C6748" w:rsidRPr="00BD7792">
        <w:trPr>
          <w:trHeight w:val="276"/>
        </w:trPr>
        <w:tc>
          <w:tcPr>
            <w:tcW w:w="2660" w:type="dxa"/>
            <w:vAlign w:val="bottom"/>
          </w:tcPr>
          <w:p w:rsidR="000C6748" w:rsidRPr="00BD7792" w:rsidRDefault="000C6748">
            <w:pPr>
              <w:ind w:left="120"/>
              <w:rPr>
                <w:sz w:val="28"/>
                <w:szCs w:val="28"/>
              </w:rPr>
            </w:pPr>
            <w:r w:rsidRPr="00BD7792">
              <w:rPr>
                <w:sz w:val="28"/>
                <w:szCs w:val="28"/>
              </w:rPr>
              <w:t>б) к косному веществу</w:t>
            </w:r>
          </w:p>
        </w:tc>
        <w:tc>
          <w:tcPr>
            <w:tcW w:w="2300" w:type="dxa"/>
            <w:vAlign w:val="bottom"/>
          </w:tcPr>
          <w:p w:rsidR="000C6748" w:rsidRPr="00BD7792" w:rsidRDefault="000C6748">
            <w:pPr>
              <w:rPr>
                <w:sz w:val="28"/>
                <w:szCs w:val="28"/>
              </w:rPr>
            </w:pPr>
          </w:p>
        </w:tc>
        <w:tc>
          <w:tcPr>
            <w:tcW w:w="3380" w:type="dxa"/>
            <w:vAlign w:val="bottom"/>
          </w:tcPr>
          <w:p w:rsidR="000C6748" w:rsidRPr="00BD7792" w:rsidRDefault="000C6748">
            <w:pPr>
              <w:ind w:left="680"/>
              <w:rPr>
                <w:sz w:val="28"/>
                <w:szCs w:val="28"/>
              </w:rPr>
            </w:pPr>
            <w:r w:rsidRPr="00BD7792">
              <w:rPr>
                <w:sz w:val="28"/>
                <w:szCs w:val="28"/>
              </w:rPr>
              <w:t xml:space="preserve">г) к </w:t>
            </w:r>
            <w:proofErr w:type="spellStart"/>
            <w:r w:rsidRPr="00BD7792">
              <w:rPr>
                <w:sz w:val="28"/>
                <w:szCs w:val="28"/>
              </w:rPr>
              <w:t>биокосному</w:t>
            </w:r>
            <w:proofErr w:type="spellEnd"/>
            <w:r w:rsidRPr="00BD7792">
              <w:rPr>
                <w:sz w:val="28"/>
                <w:szCs w:val="28"/>
              </w:rPr>
              <w:t xml:space="preserve"> веществу</w:t>
            </w:r>
          </w:p>
        </w:tc>
        <w:tc>
          <w:tcPr>
            <w:tcW w:w="1820" w:type="dxa"/>
            <w:vAlign w:val="bottom"/>
          </w:tcPr>
          <w:p w:rsidR="000C6748" w:rsidRPr="00BD7792" w:rsidRDefault="000C6748">
            <w:pPr>
              <w:rPr>
                <w:sz w:val="28"/>
                <w:szCs w:val="28"/>
              </w:rPr>
            </w:pPr>
          </w:p>
        </w:tc>
      </w:tr>
    </w:tbl>
    <w:p w:rsidR="000C6748" w:rsidRPr="00BD7792" w:rsidRDefault="000C6748">
      <w:pPr>
        <w:spacing w:line="91" w:lineRule="exact"/>
        <w:rPr>
          <w:sz w:val="28"/>
          <w:szCs w:val="28"/>
        </w:rPr>
      </w:pPr>
    </w:p>
    <w:p w:rsidR="000C6748" w:rsidRPr="00BD7792" w:rsidRDefault="000C6748">
      <w:pPr>
        <w:rPr>
          <w:sz w:val="28"/>
          <w:szCs w:val="28"/>
        </w:rPr>
      </w:pPr>
      <w:r w:rsidRPr="00BD7792">
        <w:rPr>
          <w:b/>
          <w:bCs/>
          <w:sz w:val="28"/>
          <w:szCs w:val="28"/>
        </w:rPr>
        <w:t>25</w:t>
      </w:r>
      <w:r w:rsidRPr="00BD7792">
        <w:rPr>
          <w:sz w:val="28"/>
          <w:szCs w:val="28"/>
        </w:rPr>
        <w:t>.</w:t>
      </w:r>
      <w:r w:rsidRPr="00BD7792">
        <w:rPr>
          <w:b/>
          <w:bCs/>
          <w:sz w:val="28"/>
          <w:szCs w:val="28"/>
        </w:rPr>
        <w:t xml:space="preserve"> </w:t>
      </w:r>
      <w:r w:rsidRPr="00BD7792">
        <w:rPr>
          <w:sz w:val="28"/>
          <w:szCs w:val="28"/>
        </w:rPr>
        <w:t>Человечество должно понимать,</w:t>
      </w:r>
      <w:r w:rsidRPr="00BD7792">
        <w:rPr>
          <w:b/>
          <w:bCs/>
          <w:sz w:val="28"/>
          <w:szCs w:val="28"/>
        </w:rPr>
        <w:t xml:space="preserve"> </w:t>
      </w:r>
      <w:r w:rsidRPr="00BD7792">
        <w:rPr>
          <w:sz w:val="28"/>
          <w:szCs w:val="28"/>
        </w:rPr>
        <w:t>что биосфера формирует такие условия его жизни,</w:t>
      </w:r>
      <w:r w:rsidRPr="00BD7792">
        <w:rPr>
          <w:b/>
          <w:bCs/>
          <w:sz w:val="28"/>
          <w:szCs w:val="28"/>
        </w:rPr>
        <w:t xml:space="preserve"> </w:t>
      </w:r>
      <w:r w:rsidRPr="00BD7792">
        <w:rPr>
          <w:sz w:val="28"/>
          <w:szCs w:val="28"/>
        </w:rPr>
        <w:t>как:</w:t>
      </w:r>
    </w:p>
    <w:p w:rsidR="000C6748" w:rsidRPr="00BD7792" w:rsidRDefault="000C6748">
      <w:pPr>
        <w:rPr>
          <w:sz w:val="28"/>
          <w:szCs w:val="28"/>
        </w:rPr>
      </w:pPr>
      <w:r w:rsidRPr="00BD7792">
        <w:rPr>
          <w:sz w:val="28"/>
          <w:szCs w:val="28"/>
        </w:rPr>
        <w:t>а) плодородная почва, магнитное поле Земли, кислород атмосферы</w:t>
      </w:r>
    </w:p>
    <w:p w:rsidR="000C6748" w:rsidRPr="00BD7792" w:rsidRDefault="000C6748">
      <w:pPr>
        <w:rPr>
          <w:sz w:val="28"/>
          <w:szCs w:val="28"/>
        </w:rPr>
      </w:pPr>
      <w:r w:rsidRPr="00BD7792">
        <w:rPr>
          <w:sz w:val="28"/>
          <w:szCs w:val="28"/>
        </w:rPr>
        <w:t>б) чистая вода, плодородная почва, пригодная для дыхания атмосфера</w:t>
      </w:r>
    </w:p>
    <w:p w:rsidR="000C6748" w:rsidRPr="00BD7792" w:rsidRDefault="000C6748">
      <w:pPr>
        <w:rPr>
          <w:sz w:val="28"/>
          <w:szCs w:val="28"/>
        </w:rPr>
      </w:pPr>
      <w:r w:rsidRPr="00BD7792">
        <w:rPr>
          <w:sz w:val="28"/>
          <w:szCs w:val="28"/>
        </w:rPr>
        <w:t>в) чистая вода, магнитное поле Земли, сила тяготения</w:t>
      </w:r>
    </w:p>
    <w:p w:rsidR="000C6748" w:rsidRPr="00BD7792" w:rsidRDefault="000C6748">
      <w:pPr>
        <w:rPr>
          <w:sz w:val="28"/>
          <w:szCs w:val="28"/>
        </w:rPr>
      </w:pPr>
      <w:r w:rsidRPr="00BD7792">
        <w:rPr>
          <w:sz w:val="28"/>
          <w:szCs w:val="28"/>
        </w:rPr>
        <w:t>г) кислород атмосферы, чистая вода, магнитное поле Земли</w:t>
      </w:r>
    </w:p>
    <w:p w:rsidR="000C6748" w:rsidRPr="00BD7792" w:rsidRDefault="000C6748">
      <w:pPr>
        <w:spacing w:line="103" w:lineRule="exact"/>
        <w:rPr>
          <w:sz w:val="28"/>
          <w:szCs w:val="28"/>
        </w:rPr>
      </w:pPr>
    </w:p>
    <w:p w:rsidR="000C6748" w:rsidRPr="00BD7792" w:rsidRDefault="000C6748">
      <w:pPr>
        <w:spacing w:line="234" w:lineRule="auto"/>
        <w:rPr>
          <w:sz w:val="28"/>
          <w:szCs w:val="28"/>
        </w:rPr>
      </w:pPr>
      <w:r w:rsidRPr="00BD7792">
        <w:rPr>
          <w:b/>
          <w:bCs/>
          <w:sz w:val="28"/>
          <w:szCs w:val="28"/>
        </w:rPr>
        <w:t>26</w:t>
      </w:r>
      <w:r w:rsidRPr="00BD7792">
        <w:rPr>
          <w:sz w:val="28"/>
          <w:szCs w:val="28"/>
        </w:rPr>
        <w:t>.</w:t>
      </w:r>
      <w:r w:rsidRPr="00BD7792">
        <w:rPr>
          <w:b/>
          <w:bCs/>
          <w:sz w:val="28"/>
          <w:szCs w:val="28"/>
        </w:rPr>
        <w:t xml:space="preserve"> </w:t>
      </w:r>
      <w:r w:rsidRPr="00BD7792">
        <w:rPr>
          <w:sz w:val="28"/>
          <w:szCs w:val="28"/>
        </w:rPr>
        <w:t>Согласно В.</w:t>
      </w:r>
      <w:r w:rsidRPr="00BD7792">
        <w:rPr>
          <w:b/>
          <w:bCs/>
          <w:sz w:val="28"/>
          <w:szCs w:val="28"/>
        </w:rPr>
        <w:t xml:space="preserve"> </w:t>
      </w:r>
      <w:r w:rsidRPr="00BD7792">
        <w:rPr>
          <w:sz w:val="28"/>
          <w:szCs w:val="28"/>
        </w:rPr>
        <w:t>И.</w:t>
      </w:r>
      <w:r w:rsidRPr="00BD7792">
        <w:rPr>
          <w:b/>
          <w:bCs/>
          <w:sz w:val="28"/>
          <w:szCs w:val="28"/>
        </w:rPr>
        <w:t xml:space="preserve"> </w:t>
      </w:r>
      <w:r w:rsidRPr="00BD7792">
        <w:rPr>
          <w:sz w:val="28"/>
          <w:szCs w:val="28"/>
        </w:rPr>
        <w:t>Вернадскому,</w:t>
      </w:r>
      <w:r w:rsidRPr="00BD7792">
        <w:rPr>
          <w:b/>
          <w:bCs/>
          <w:sz w:val="28"/>
          <w:szCs w:val="28"/>
        </w:rPr>
        <w:t xml:space="preserve"> </w:t>
      </w:r>
      <w:r w:rsidRPr="00BD7792">
        <w:rPr>
          <w:sz w:val="28"/>
          <w:szCs w:val="28"/>
        </w:rPr>
        <w:t>стадия развития биосферы,</w:t>
      </w:r>
      <w:r w:rsidRPr="00BD7792">
        <w:rPr>
          <w:b/>
          <w:bCs/>
          <w:sz w:val="28"/>
          <w:szCs w:val="28"/>
        </w:rPr>
        <w:t xml:space="preserve"> </w:t>
      </w:r>
      <w:r w:rsidRPr="00BD7792">
        <w:rPr>
          <w:sz w:val="28"/>
          <w:szCs w:val="28"/>
        </w:rPr>
        <w:t>когда разумная человеческая деятельность</w:t>
      </w:r>
      <w:r w:rsidRPr="00BD7792">
        <w:rPr>
          <w:b/>
          <w:bCs/>
          <w:sz w:val="28"/>
          <w:szCs w:val="28"/>
        </w:rPr>
        <w:t xml:space="preserve"> </w:t>
      </w:r>
      <w:r w:rsidRPr="00BD7792">
        <w:rPr>
          <w:sz w:val="28"/>
          <w:szCs w:val="28"/>
        </w:rPr>
        <w:t>становится главным фактором развития на планете, называется:</w:t>
      </w:r>
    </w:p>
    <w:p w:rsidR="000C6748" w:rsidRPr="00BD7792" w:rsidRDefault="000C6748">
      <w:pPr>
        <w:spacing w:line="2" w:lineRule="exact"/>
        <w:rPr>
          <w:sz w:val="28"/>
          <w:szCs w:val="28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820"/>
        <w:gridCol w:w="2280"/>
        <w:gridCol w:w="3120"/>
        <w:gridCol w:w="1600"/>
      </w:tblGrid>
      <w:tr w:rsidR="000C6748" w:rsidRPr="00BD7792">
        <w:trPr>
          <w:trHeight w:val="276"/>
        </w:trPr>
        <w:tc>
          <w:tcPr>
            <w:tcW w:w="2820" w:type="dxa"/>
            <w:vAlign w:val="bottom"/>
          </w:tcPr>
          <w:p w:rsidR="000C6748" w:rsidRPr="00BD7792" w:rsidRDefault="000C6748">
            <w:pPr>
              <w:ind w:left="120"/>
              <w:rPr>
                <w:sz w:val="28"/>
                <w:szCs w:val="28"/>
              </w:rPr>
            </w:pPr>
            <w:r w:rsidRPr="00BD7792">
              <w:rPr>
                <w:sz w:val="28"/>
                <w:szCs w:val="28"/>
              </w:rPr>
              <w:t xml:space="preserve">а) </w:t>
            </w:r>
            <w:proofErr w:type="spellStart"/>
            <w:r w:rsidRPr="00BD7792">
              <w:rPr>
                <w:sz w:val="28"/>
                <w:szCs w:val="28"/>
              </w:rPr>
              <w:t>техносфера</w:t>
            </w:r>
            <w:proofErr w:type="spellEnd"/>
          </w:p>
        </w:tc>
        <w:tc>
          <w:tcPr>
            <w:tcW w:w="2280" w:type="dxa"/>
            <w:vAlign w:val="bottom"/>
          </w:tcPr>
          <w:p w:rsidR="000C6748" w:rsidRPr="00BD7792" w:rsidRDefault="000C6748">
            <w:pPr>
              <w:ind w:left="60"/>
              <w:rPr>
                <w:sz w:val="28"/>
                <w:szCs w:val="28"/>
              </w:rPr>
            </w:pPr>
            <w:r w:rsidRPr="00BD7792">
              <w:rPr>
                <w:sz w:val="28"/>
                <w:szCs w:val="28"/>
              </w:rPr>
              <w:t xml:space="preserve">б) </w:t>
            </w:r>
            <w:proofErr w:type="spellStart"/>
            <w:r w:rsidRPr="00BD7792">
              <w:rPr>
                <w:sz w:val="28"/>
                <w:szCs w:val="28"/>
              </w:rPr>
              <w:t>антропосфера</w:t>
            </w:r>
            <w:proofErr w:type="spellEnd"/>
          </w:p>
        </w:tc>
        <w:tc>
          <w:tcPr>
            <w:tcW w:w="3120" w:type="dxa"/>
            <w:vAlign w:val="bottom"/>
          </w:tcPr>
          <w:p w:rsidR="000C6748" w:rsidRPr="00BD7792" w:rsidRDefault="000C6748">
            <w:pPr>
              <w:ind w:left="540"/>
              <w:rPr>
                <w:sz w:val="28"/>
                <w:szCs w:val="28"/>
              </w:rPr>
            </w:pPr>
            <w:r w:rsidRPr="00BD7792">
              <w:rPr>
                <w:sz w:val="28"/>
                <w:szCs w:val="28"/>
              </w:rPr>
              <w:t>в) ноосфера</w:t>
            </w:r>
          </w:p>
        </w:tc>
        <w:tc>
          <w:tcPr>
            <w:tcW w:w="1600" w:type="dxa"/>
            <w:vAlign w:val="bottom"/>
          </w:tcPr>
          <w:p w:rsidR="000C6748" w:rsidRPr="00BD7792" w:rsidRDefault="000C6748">
            <w:pPr>
              <w:ind w:left="160"/>
              <w:rPr>
                <w:sz w:val="28"/>
                <w:szCs w:val="28"/>
              </w:rPr>
            </w:pPr>
            <w:r w:rsidRPr="00BD7792">
              <w:rPr>
                <w:w w:val="98"/>
                <w:sz w:val="28"/>
                <w:szCs w:val="28"/>
              </w:rPr>
              <w:t xml:space="preserve">г) </w:t>
            </w:r>
            <w:proofErr w:type="spellStart"/>
            <w:r w:rsidRPr="00BD7792">
              <w:rPr>
                <w:w w:val="98"/>
                <w:sz w:val="28"/>
                <w:szCs w:val="28"/>
              </w:rPr>
              <w:t>социосфера</w:t>
            </w:r>
            <w:proofErr w:type="spellEnd"/>
          </w:p>
        </w:tc>
      </w:tr>
      <w:tr w:rsidR="000C6748" w:rsidRPr="00BD7792">
        <w:trPr>
          <w:trHeight w:val="423"/>
        </w:trPr>
        <w:tc>
          <w:tcPr>
            <w:tcW w:w="8220" w:type="dxa"/>
            <w:gridSpan w:val="3"/>
            <w:vAlign w:val="bottom"/>
          </w:tcPr>
          <w:p w:rsidR="000C6748" w:rsidRPr="00BD7792" w:rsidRDefault="000C6748">
            <w:pPr>
              <w:rPr>
                <w:sz w:val="28"/>
                <w:szCs w:val="28"/>
              </w:rPr>
            </w:pPr>
            <w:r w:rsidRPr="00BD7792">
              <w:rPr>
                <w:b/>
                <w:bCs/>
                <w:sz w:val="28"/>
                <w:szCs w:val="28"/>
              </w:rPr>
              <w:t>27</w:t>
            </w:r>
            <w:r w:rsidRPr="00BD7792">
              <w:rPr>
                <w:sz w:val="28"/>
                <w:szCs w:val="28"/>
              </w:rPr>
              <w:t>.</w:t>
            </w:r>
            <w:r w:rsidRPr="00BD7792">
              <w:rPr>
                <w:b/>
                <w:bCs/>
                <w:sz w:val="28"/>
                <w:szCs w:val="28"/>
              </w:rPr>
              <w:t xml:space="preserve"> </w:t>
            </w:r>
            <w:r w:rsidRPr="00BD7792">
              <w:rPr>
                <w:sz w:val="28"/>
                <w:szCs w:val="28"/>
              </w:rPr>
              <w:t>Рекреационное значение водоёмов заключается в том,</w:t>
            </w:r>
            <w:r w:rsidRPr="00BD7792">
              <w:rPr>
                <w:b/>
                <w:bCs/>
                <w:sz w:val="28"/>
                <w:szCs w:val="28"/>
              </w:rPr>
              <w:t xml:space="preserve"> </w:t>
            </w:r>
            <w:r w:rsidRPr="00BD7792">
              <w:rPr>
                <w:sz w:val="28"/>
                <w:szCs w:val="28"/>
              </w:rPr>
              <w:t>что они:</w:t>
            </w:r>
          </w:p>
        </w:tc>
        <w:tc>
          <w:tcPr>
            <w:tcW w:w="1600" w:type="dxa"/>
            <w:vAlign w:val="bottom"/>
          </w:tcPr>
          <w:p w:rsidR="000C6748" w:rsidRPr="00BD7792" w:rsidRDefault="000C6748">
            <w:pPr>
              <w:rPr>
                <w:sz w:val="28"/>
                <w:szCs w:val="28"/>
              </w:rPr>
            </w:pPr>
          </w:p>
        </w:tc>
      </w:tr>
      <w:tr w:rsidR="000C6748" w:rsidRPr="00BD7792">
        <w:trPr>
          <w:trHeight w:val="276"/>
        </w:trPr>
        <w:tc>
          <w:tcPr>
            <w:tcW w:w="5100" w:type="dxa"/>
            <w:gridSpan w:val="2"/>
            <w:vAlign w:val="bottom"/>
          </w:tcPr>
          <w:p w:rsidR="000C6748" w:rsidRPr="00BD7792" w:rsidRDefault="000C6748">
            <w:pPr>
              <w:ind w:left="120"/>
              <w:rPr>
                <w:sz w:val="28"/>
                <w:szCs w:val="28"/>
              </w:rPr>
            </w:pPr>
            <w:r w:rsidRPr="00BD7792">
              <w:rPr>
                <w:sz w:val="28"/>
                <w:szCs w:val="28"/>
              </w:rPr>
              <w:t>а) используются как места отдыха людей</w:t>
            </w:r>
          </w:p>
        </w:tc>
        <w:tc>
          <w:tcPr>
            <w:tcW w:w="4720" w:type="dxa"/>
            <w:gridSpan w:val="2"/>
            <w:vAlign w:val="bottom"/>
          </w:tcPr>
          <w:p w:rsidR="000C6748" w:rsidRPr="00BD7792" w:rsidRDefault="000C6748">
            <w:pPr>
              <w:ind w:left="540"/>
              <w:rPr>
                <w:sz w:val="28"/>
                <w:szCs w:val="28"/>
              </w:rPr>
            </w:pPr>
            <w:r w:rsidRPr="00BD7792">
              <w:rPr>
                <w:sz w:val="28"/>
                <w:szCs w:val="28"/>
              </w:rPr>
              <w:t>в) используются для водопоя скота</w:t>
            </w:r>
          </w:p>
        </w:tc>
      </w:tr>
      <w:tr w:rsidR="000C6748" w:rsidRPr="00BD7792">
        <w:trPr>
          <w:trHeight w:val="276"/>
        </w:trPr>
        <w:tc>
          <w:tcPr>
            <w:tcW w:w="5100" w:type="dxa"/>
            <w:gridSpan w:val="2"/>
            <w:vAlign w:val="bottom"/>
          </w:tcPr>
          <w:p w:rsidR="000C6748" w:rsidRPr="00BD7792" w:rsidRDefault="000C6748">
            <w:pPr>
              <w:ind w:left="120"/>
              <w:rPr>
                <w:sz w:val="28"/>
                <w:szCs w:val="28"/>
              </w:rPr>
            </w:pPr>
            <w:r w:rsidRPr="00BD7792">
              <w:rPr>
                <w:sz w:val="28"/>
                <w:szCs w:val="28"/>
              </w:rPr>
              <w:t>б) служат для получения питьевой воды</w:t>
            </w:r>
          </w:p>
        </w:tc>
        <w:tc>
          <w:tcPr>
            <w:tcW w:w="4720" w:type="dxa"/>
            <w:gridSpan w:val="2"/>
            <w:vAlign w:val="bottom"/>
          </w:tcPr>
          <w:p w:rsidR="000C6748" w:rsidRPr="00BD7792" w:rsidRDefault="000C6748">
            <w:pPr>
              <w:ind w:left="540"/>
              <w:rPr>
                <w:sz w:val="28"/>
                <w:szCs w:val="28"/>
              </w:rPr>
            </w:pPr>
            <w:r w:rsidRPr="00BD7792">
              <w:rPr>
                <w:sz w:val="28"/>
                <w:szCs w:val="28"/>
              </w:rPr>
              <w:t>г) используются для орошения полей</w:t>
            </w:r>
          </w:p>
        </w:tc>
      </w:tr>
      <w:tr w:rsidR="000C6748" w:rsidRPr="00BD7792">
        <w:trPr>
          <w:trHeight w:val="458"/>
        </w:trPr>
        <w:tc>
          <w:tcPr>
            <w:tcW w:w="8220" w:type="dxa"/>
            <w:gridSpan w:val="3"/>
            <w:vAlign w:val="bottom"/>
          </w:tcPr>
          <w:p w:rsidR="000C6748" w:rsidRPr="00BD7792" w:rsidRDefault="000C6748">
            <w:pPr>
              <w:rPr>
                <w:sz w:val="28"/>
                <w:szCs w:val="28"/>
              </w:rPr>
            </w:pPr>
            <w:r w:rsidRPr="00BD7792">
              <w:rPr>
                <w:b/>
                <w:bCs/>
                <w:sz w:val="28"/>
                <w:szCs w:val="28"/>
              </w:rPr>
              <w:t>28</w:t>
            </w:r>
            <w:r w:rsidRPr="00BD7792">
              <w:rPr>
                <w:sz w:val="28"/>
                <w:szCs w:val="28"/>
              </w:rPr>
              <w:t>.</w:t>
            </w:r>
            <w:r w:rsidRPr="00BD7792">
              <w:rPr>
                <w:b/>
                <w:bCs/>
                <w:sz w:val="28"/>
                <w:szCs w:val="28"/>
              </w:rPr>
              <w:t xml:space="preserve"> </w:t>
            </w:r>
            <w:proofErr w:type="gramStart"/>
            <w:r w:rsidRPr="00BD7792">
              <w:rPr>
                <w:sz w:val="28"/>
                <w:szCs w:val="28"/>
              </w:rPr>
              <w:t>Заболевание человека,</w:t>
            </w:r>
            <w:r w:rsidRPr="00BD7792">
              <w:rPr>
                <w:b/>
                <w:bCs/>
                <w:sz w:val="28"/>
                <w:szCs w:val="28"/>
              </w:rPr>
              <w:t xml:space="preserve"> </w:t>
            </w:r>
            <w:r w:rsidRPr="00BD7792">
              <w:rPr>
                <w:sz w:val="28"/>
                <w:szCs w:val="28"/>
              </w:rPr>
              <w:t>вызванное отравлением свинцом называется</w:t>
            </w:r>
            <w:proofErr w:type="gramEnd"/>
            <w:r w:rsidRPr="00BD7792">
              <w:rPr>
                <w:sz w:val="28"/>
                <w:szCs w:val="28"/>
              </w:rPr>
              <w:t>:</w:t>
            </w:r>
          </w:p>
        </w:tc>
        <w:tc>
          <w:tcPr>
            <w:tcW w:w="1600" w:type="dxa"/>
            <w:vAlign w:val="bottom"/>
          </w:tcPr>
          <w:p w:rsidR="000C6748" w:rsidRPr="00BD7792" w:rsidRDefault="000C6748">
            <w:pPr>
              <w:rPr>
                <w:sz w:val="28"/>
                <w:szCs w:val="28"/>
              </w:rPr>
            </w:pPr>
          </w:p>
        </w:tc>
      </w:tr>
      <w:tr w:rsidR="000C6748" w:rsidRPr="00BD7792">
        <w:trPr>
          <w:trHeight w:val="276"/>
        </w:trPr>
        <w:tc>
          <w:tcPr>
            <w:tcW w:w="2820" w:type="dxa"/>
            <w:vAlign w:val="bottom"/>
          </w:tcPr>
          <w:p w:rsidR="000C6748" w:rsidRPr="00BD7792" w:rsidRDefault="000C6748">
            <w:pPr>
              <w:ind w:left="120"/>
              <w:rPr>
                <w:sz w:val="28"/>
                <w:szCs w:val="28"/>
              </w:rPr>
            </w:pPr>
            <w:r w:rsidRPr="00BD7792">
              <w:rPr>
                <w:sz w:val="28"/>
                <w:szCs w:val="28"/>
              </w:rPr>
              <w:t>а) холера</w:t>
            </w:r>
          </w:p>
        </w:tc>
        <w:tc>
          <w:tcPr>
            <w:tcW w:w="2280" w:type="dxa"/>
            <w:vAlign w:val="bottom"/>
          </w:tcPr>
          <w:p w:rsidR="000C6748" w:rsidRPr="00BD7792" w:rsidRDefault="000C6748">
            <w:pPr>
              <w:ind w:left="60"/>
              <w:rPr>
                <w:sz w:val="28"/>
                <w:szCs w:val="28"/>
              </w:rPr>
            </w:pPr>
            <w:r w:rsidRPr="00BD7792">
              <w:rPr>
                <w:sz w:val="28"/>
                <w:szCs w:val="28"/>
              </w:rPr>
              <w:t>б) сатурнизм</w:t>
            </w:r>
          </w:p>
        </w:tc>
        <w:tc>
          <w:tcPr>
            <w:tcW w:w="3120" w:type="dxa"/>
            <w:vAlign w:val="bottom"/>
          </w:tcPr>
          <w:p w:rsidR="000C6748" w:rsidRPr="00BD7792" w:rsidRDefault="000C6748">
            <w:pPr>
              <w:ind w:left="540"/>
              <w:rPr>
                <w:sz w:val="28"/>
                <w:szCs w:val="28"/>
              </w:rPr>
            </w:pPr>
            <w:r w:rsidRPr="00BD7792">
              <w:rPr>
                <w:sz w:val="28"/>
                <w:szCs w:val="28"/>
              </w:rPr>
              <w:t xml:space="preserve">в) болезнь </w:t>
            </w:r>
            <w:proofErr w:type="spellStart"/>
            <w:r w:rsidRPr="00BD7792">
              <w:rPr>
                <w:sz w:val="28"/>
                <w:szCs w:val="28"/>
              </w:rPr>
              <w:t>минамата</w:t>
            </w:r>
            <w:proofErr w:type="spellEnd"/>
          </w:p>
        </w:tc>
        <w:tc>
          <w:tcPr>
            <w:tcW w:w="1600" w:type="dxa"/>
            <w:vAlign w:val="bottom"/>
          </w:tcPr>
          <w:p w:rsidR="000C6748" w:rsidRPr="00BD7792" w:rsidRDefault="000C6748">
            <w:pPr>
              <w:ind w:left="160"/>
              <w:rPr>
                <w:sz w:val="28"/>
                <w:szCs w:val="28"/>
              </w:rPr>
            </w:pPr>
            <w:r w:rsidRPr="00BD7792">
              <w:rPr>
                <w:sz w:val="28"/>
                <w:szCs w:val="28"/>
              </w:rPr>
              <w:t>г) бери-бери</w:t>
            </w:r>
          </w:p>
        </w:tc>
      </w:tr>
      <w:tr w:rsidR="000C6748" w:rsidRPr="00BD7792">
        <w:trPr>
          <w:trHeight w:val="398"/>
        </w:trPr>
        <w:tc>
          <w:tcPr>
            <w:tcW w:w="8220" w:type="dxa"/>
            <w:gridSpan w:val="3"/>
            <w:vAlign w:val="bottom"/>
          </w:tcPr>
          <w:p w:rsidR="000C6748" w:rsidRPr="00BD7792" w:rsidRDefault="000C6748">
            <w:pPr>
              <w:rPr>
                <w:sz w:val="28"/>
                <w:szCs w:val="28"/>
              </w:rPr>
            </w:pPr>
            <w:r w:rsidRPr="00BD7792">
              <w:rPr>
                <w:b/>
                <w:bCs/>
                <w:sz w:val="28"/>
                <w:szCs w:val="28"/>
              </w:rPr>
              <w:t>29</w:t>
            </w:r>
            <w:r w:rsidRPr="00BD7792">
              <w:rPr>
                <w:sz w:val="28"/>
                <w:szCs w:val="28"/>
              </w:rPr>
              <w:t>.</w:t>
            </w:r>
            <w:r w:rsidRPr="00BD7792">
              <w:rPr>
                <w:b/>
                <w:bCs/>
                <w:sz w:val="28"/>
                <w:szCs w:val="28"/>
              </w:rPr>
              <w:t xml:space="preserve"> </w:t>
            </w:r>
            <w:r w:rsidRPr="00BD7792">
              <w:rPr>
                <w:sz w:val="28"/>
                <w:szCs w:val="28"/>
              </w:rPr>
              <w:t xml:space="preserve">Учёными обсуждается связь между истончением озонового слоя </w:t>
            </w:r>
            <w:r w:rsidRPr="00BD7792">
              <w:rPr>
                <w:sz w:val="28"/>
                <w:szCs w:val="28"/>
              </w:rPr>
              <w:lastRenderedPageBreak/>
              <w:t>и ростом:</w:t>
            </w:r>
          </w:p>
        </w:tc>
        <w:tc>
          <w:tcPr>
            <w:tcW w:w="1600" w:type="dxa"/>
            <w:vAlign w:val="bottom"/>
          </w:tcPr>
          <w:p w:rsidR="000C6748" w:rsidRPr="00BD7792" w:rsidRDefault="000C6748">
            <w:pPr>
              <w:rPr>
                <w:sz w:val="28"/>
                <w:szCs w:val="28"/>
              </w:rPr>
            </w:pPr>
          </w:p>
        </w:tc>
      </w:tr>
      <w:tr w:rsidR="000C6748" w:rsidRPr="00BD7792">
        <w:trPr>
          <w:trHeight w:val="276"/>
        </w:trPr>
        <w:tc>
          <w:tcPr>
            <w:tcW w:w="2820" w:type="dxa"/>
            <w:vAlign w:val="bottom"/>
          </w:tcPr>
          <w:p w:rsidR="000C6748" w:rsidRPr="00BD7792" w:rsidRDefault="000C6748">
            <w:pPr>
              <w:ind w:left="120"/>
              <w:rPr>
                <w:sz w:val="28"/>
                <w:szCs w:val="28"/>
              </w:rPr>
            </w:pPr>
            <w:r w:rsidRPr="00BD7792">
              <w:rPr>
                <w:sz w:val="28"/>
                <w:szCs w:val="28"/>
              </w:rPr>
              <w:lastRenderedPageBreak/>
              <w:t>а) врожденных патологий</w:t>
            </w:r>
          </w:p>
        </w:tc>
        <w:tc>
          <w:tcPr>
            <w:tcW w:w="2280" w:type="dxa"/>
            <w:vAlign w:val="bottom"/>
          </w:tcPr>
          <w:p w:rsidR="000C6748" w:rsidRPr="00BD7792" w:rsidRDefault="000C6748">
            <w:pPr>
              <w:rPr>
                <w:sz w:val="28"/>
                <w:szCs w:val="28"/>
              </w:rPr>
            </w:pPr>
          </w:p>
        </w:tc>
        <w:tc>
          <w:tcPr>
            <w:tcW w:w="4720" w:type="dxa"/>
            <w:gridSpan w:val="2"/>
            <w:vAlign w:val="bottom"/>
          </w:tcPr>
          <w:p w:rsidR="000C6748" w:rsidRPr="00BD7792" w:rsidRDefault="000C6748">
            <w:pPr>
              <w:ind w:left="540"/>
              <w:rPr>
                <w:sz w:val="28"/>
                <w:szCs w:val="28"/>
              </w:rPr>
            </w:pPr>
            <w:r w:rsidRPr="00BD7792">
              <w:rPr>
                <w:sz w:val="28"/>
                <w:szCs w:val="28"/>
              </w:rPr>
              <w:t>в) онкологических заболеваний</w:t>
            </w:r>
          </w:p>
        </w:tc>
      </w:tr>
      <w:tr w:rsidR="000C6748" w:rsidRPr="00BD7792">
        <w:trPr>
          <w:trHeight w:val="276"/>
        </w:trPr>
        <w:tc>
          <w:tcPr>
            <w:tcW w:w="5100" w:type="dxa"/>
            <w:gridSpan w:val="2"/>
            <w:vAlign w:val="bottom"/>
          </w:tcPr>
          <w:p w:rsidR="000C6748" w:rsidRPr="00BD7792" w:rsidRDefault="000C6748">
            <w:pPr>
              <w:ind w:left="120"/>
              <w:rPr>
                <w:sz w:val="28"/>
                <w:szCs w:val="28"/>
              </w:rPr>
            </w:pPr>
            <w:r w:rsidRPr="00BD7792">
              <w:rPr>
                <w:sz w:val="28"/>
                <w:szCs w:val="28"/>
              </w:rPr>
              <w:t xml:space="preserve">б) </w:t>
            </w:r>
            <w:proofErr w:type="gramStart"/>
            <w:r w:rsidRPr="00BD7792">
              <w:rPr>
                <w:sz w:val="28"/>
                <w:szCs w:val="28"/>
              </w:rPr>
              <w:t>сердечно-сосудистых</w:t>
            </w:r>
            <w:proofErr w:type="gramEnd"/>
            <w:r w:rsidRPr="00BD7792">
              <w:rPr>
                <w:sz w:val="28"/>
                <w:szCs w:val="28"/>
              </w:rPr>
              <w:t xml:space="preserve"> заболеваний</w:t>
            </w:r>
          </w:p>
        </w:tc>
        <w:tc>
          <w:tcPr>
            <w:tcW w:w="3120" w:type="dxa"/>
            <w:vAlign w:val="bottom"/>
          </w:tcPr>
          <w:p w:rsidR="000C6748" w:rsidRPr="00BD7792" w:rsidRDefault="000C6748">
            <w:pPr>
              <w:ind w:left="540"/>
              <w:rPr>
                <w:sz w:val="28"/>
                <w:szCs w:val="28"/>
              </w:rPr>
            </w:pPr>
            <w:r w:rsidRPr="00BD7792">
              <w:rPr>
                <w:sz w:val="28"/>
                <w:szCs w:val="28"/>
              </w:rPr>
              <w:t>г) отравлений и травм</w:t>
            </w:r>
          </w:p>
        </w:tc>
        <w:tc>
          <w:tcPr>
            <w:tcW w:w="1600" w:type="dxa"/>
            <w:vAlign w:val="bottom"/>
          </w:tcPr>
          <w:p w:rsidR="000C6748" w:rsidRPr="00BD7792" w:rsidRDefault="000C6748">
            <w:pPr>
              <w:rPr>
                <w:sz w:val="28"/>
                <w:szCs w:val="28"/>
              </w:rPr>
            </w:pPr>
          </w:p>
        </w:tc>
      </w:tr>
    </w:tbl>
    <w:p w:rsidR="000C6748" w:rsidRPr="00BD7792" w:rsidRDefault="000C6748">
      <w:pPr>
        <w:spacing w:line="91" w:lineRule="exact"/>
        <w:rPr>
          <w:sz w:val="28"/>
          <w:szCs w:val="28"/>
        </w:rPr>
      </w:pPr>
    </w:p>
    <w:p w:rsidR="000C6748" w:rsidRPr="00BD7792" w:rsidRDefault="000C6748">
      <w:pPr>
        <w:rPr>
          <w:sz w:val="28"/>
          <w:szCs w:val="28"/>
        </w:rPr>
      </w:pPr>
      <w:r w:rsidRPr="00BD7792">
        <w:rPr>
          <w:b/>
          <w:bCs/>
          <w:sz w:val="28"/>
          <w:szCs w:val="28"/>
        </w:rPr>
        <w:t>30</w:t>
      </w:r>
      <w:r w:rsidRPr="00BD7792">
        <w:rPr>
          <w:sz w:val="28"/>
          <w:szCs w:val="28"/>
        </w:rPr>
        <w:t>.</w:t>
      </w:r>
      <w:r w:rsidRPr="00BD7792">
        <w:rPr>
          <w:b/>
          <w:bCs/>
          <w:sz w:val="28"/>
          <w:szCs w:val="28"/>
        </w:rPr>
        <w:t xml:space="preserve"> </w:t>
      </w:r>
      <w:r w:rsidRPr="00BD7792">
        <w:rPr>
          <w:sz w:val="28"/>
          <w:szCs w:val="28"/>
        </w:rPr>
        <w:t>Из нижеперечисленных причин демографического взрыва наиболее существенной является:</w:t>
      </w:r>
    </w:p>
    <w:p w:rsidR="000C6748" w:rsidRPr="00BD7792" w:rsidRDefault="000C6748">
      <w:pPr>
        <w:spacing w:line="12" w:lineRule="exact"/>
        <w:rPr>
          <w:sz w:val="28"/>
          <w:szCs w:val="28"/>
        </w:rPr>
      </w:pPr>
    </w:p>
    <w:p w:rsidR="000C6748" w:rsidRPr="00BD7792" w:rsidRDefault="000C6748">
      <w:pPr>
        <w:spacing w:line="234" w:lineRule="auto"/>
        <w:ind w:left="120" w:right="1840"/>
        <w:rPr>
          <w:sz w:val="28"/>
          <w:szCs w:val="28"/>
        </w:rPr>
      </w:pPr>
      <w:r w:rsidRPr="00BD7792">
        <w:rPr>
          <w:sz w:val="28"/>
          <w:szCs w:val="28"/>
        </w:rPr>
        <w:t>а) недоступность противозачаточных средств в) антирелигиозная пропаганда б) отмена запрета абортов г) развитие здравоохранения.</w:t>
      </w:r>
    </w:p>
    <w:p w:rsidR="000C6748" w:rsidRPr="00BD7792" w:rsidRDefault="000C6748">
      <w:pPr>
        <w:spacing w:line="93" w:lineRule="exact"/>
        <w:rPr>
          <w:sz w:val="28"/>
          <w:szCs w:val="28"/>
        </w:rPr>
      </w:pPr>
    </w:p>
    <w:p w:rsidR="000C6748" w:rsidRPr="00BD7792" w:rsidRDefault="000C6748">
      <w:pPr>
        <w:rPr>
          <w:sz w:val="28"/>
          <w:szCs w:val="28"/>
        </w:rPr>
      </w:pPr>
      <w:r w:rsidRPr="00BD7792">
        <w:rPr>
          <w:b/>
          <w:bCs/>
          <w:sz w:val="28"/>
          <w:szCs w:val="28"/>
        </w:rPr>
        <w:t>31</w:t>
      </w:r>
      <w:r w:rsidRPr="00BD7792">
        <w:rPr>
          <w:sz w:val="28"/>
          <w:szCs w:val="28"/>
        </w:rPr>
        <w:t>.</w:t>
      </w:r>
      <w:r w:rsidRPr="00BD7792">
        <w:rPr>
          <w:b/>
          <w:bCs/>
          <w:sz w:val="28"/>
          <w:szCs w:val="28"/>
        </w:rPr>
        <w:t xml:space="preserve"> </w:t>
      </w:r>
      <w:r w:rsidRPr="00BD7792">
        <w:rPr>
          <w:sz w:val="28"/>
          <w:szCs w:val="28"/>
        </w:rPr>
        <w:t>Экологическое право изучает:</w:t>
      </w:r>
    </w:p>
    <w:p w:rsidR="000C6748" w:rsidRPr="00BD7792" w:rsidRDefault="000C6748">
      <w:pPr>
        <w:spacing w:line="12" w:lineRule="exact"/>
        <w:rPr>
          <w:sz w:val="28"/>
          <w:szCs w:val="28"/>
        </w:rPr>
      </w:pPr>
    </w:p>
    <w:p w:rsidR="000C6748" w:rsidRPr="00BD7792" w:rsidRDefault="000C6748">
      <w:pPr>
        <w:spacing w:line="237" w:lineRule="auto"/>
        <w:ind w:left="100" w:right="4380"/>
        <w:rPr>
          <w:sz w:val="28"/>
          <w:szCs w:val="28"/>
        </w:rPr>
      </w:pPr>
      <w:r w:rsidRPr="00BD7792">
        <w:rPr>
          <w:sz w:val="28"/>
          <w:szCs w:val="28"/>
        </w:rPr>
        <w:t>а) законодательные и нормативные основы охраны природы б) законы функционирования природных биоценозов в) законы взаимодействия общества и природы г) этические нормы отношения к природе</w:t>
      </w:r>
    </w:p>
    <w:p w:rsidR="000C6748" w:rsidRPr="00BD7792" w:rsidRDefault="000C6748">
      <w:pPr>
        <w:rPr>
          <w:sz w:val="28"/>
          <w:szCs w:val="28"/>
        </w:rPr>
        <w:sectPr w:rsidR="000C6748" w:rsidRPr="00BD7792">
          <w:type w:val="continuous"/>
          <w:pgSz w:w="11900" w:h="16838"/>
          <w:pgMar w:top="443" w:right="666" w:bottom="240" w:left="560" w:header="0" w:footer="0" w:gutter="0"/>
          <w:cols w:space="720" w:equalWidth="0">
            <w:col w:w="10680"/>
          </w:cols>
        </w:sectPr>
      </w:pPr>
    </w:p>
    <w:p w:rsidR="000C6748" w:rsidRPr="00BD7792" w:rsidRDefault="000C6748">
      <w:pPr>
        <w:spacing w:line="95" w:lineRule="exact"/>
        <w:rPr>
          <w:sz w:val="28"/>
          <w:szCs w:val="28"/>
        </w:rPr>
      </w:pPr>
    </w:p>
    <w:p w:rsidR="000C6748" w:rsidRPr="00BD7792" w:rsidRDefault="000C6748">
      <w:pPr>
        <w:rPr>
          <w:sz w:val="28"/>
          <w:szCs w:val="28"/>
        </w:rPr>
      </w:pPr>
      <w:r w:rsidRPr="00BD7792">
        <w:rPr>
          <w:b/>
          <w:bCs/>
          <w:sz w:val="28"/>
          <w:szCs w:val="28"/>
        </w:rPr>
        <w:t>32</w:t>
      </w:r>
      <w:r w:rsidRPr="00BD7792">
        <w:rPr>
          <w:sz w:val="28"/>
          <w:szCs w:val="28"/>
        </w:rPr>
        <w:t>.</w:t>
      </w:r>
      <w:r w:rsidRPr="00BD7792">
        <w:rPr>
          <w:b/>
          <w:bCs/>
          <w:sz w:val="28"/>
          <w:szCs w:val="28"/>
        </w:rPr>
        <w:t xml:space="preserve"> </w:t>
      </w:r>
      <w:r w:rsidRPr="00BD7792">
        <w:rPr>
          <w:sz w:val="28"/>
          <w:szCs w:val="28"/>
        </w:rPr>
        <w:t xml:space="preserve">Учение о </w:t>
      </w:r>
      <w:proofErr w:type="spellStart"/>
      <w:r w:rsidRPr="00BD7792">
        <w:rPr>
          <w:sz w:val="28"/>
          <w:szCs w:val="28"/>
        </w:rPr>
        <w:t>коэволюции</w:t>
      </w:r>
      <w:proofErr w:type="spellEnd"/>
      <w:r w:rsidRPr="00BD7792">
        <w:rPr>
          <w:sz w:val="28"/>
          <w:szCs w:val="28"/>
        </w:rPr>
        <w:t xml:space="preserve"> человека и биосферы было создано:</w:t>
      </w:r>
    </w:p>
    <w:p w:rsidR="000C6748" w:rsidRPr="00BD7792" w:rsidRDefault="000C6748">
      <w:pPr>
        <w:tabs>
          <w:tab w:val="left" w:pos="2860"/>
          <w:tab w:val="left" w:pos="5620"/>
        </w:tabs>
        <w:ind w:left="120"/>
        <w:rPr>
          <w:sz w:val="28"/>
          <w:szCs w:val="28"/>
        </w:rPr>
      </w:pPr>
      <w:r w:rsidRPr="00BD7792">
        <w:rPr>
          <w:sz w:val="28"/>
          <w:szCs w:val="28"/>
        </w:rPr>
        <w:t>а) К. Линнеем</w:t>
      </w:r>
      <w:r w:rsidRPr="00BD7792">
        <w:rPr>
          <w:sz w:val="28"/>
          <w:szCs w:val="28"/>
        </w:rPr>
        <w:tab/>
        <w:t xml:space="preserve">б) Д. </w:t>
      </w:r>
      <w:proofErr w:type="spellStart"/>
      <w:r w:rsidRPr="00BD7792">
        <w:rPr>
          <w:sz w:val="28"/>
          <w:szCs w:val="28"/>
        </w:rPr>
        <w:t>Медоузом</w:t>
      </w:r>
      <w:proofErr w:type="spellEnd"/>
      <w:r w:rsidRPr="00BD7792">
        <w:rPr>
          <w:sz w:val="28"/>
          <w:szCs w:val="28"/>
        </w:rPr>
        <w:tab/>
        <w:t>в) В. И. Вернадским</w:t>
      </w:r>
    </w:p>
    <w:p w:rsidR="000C6748" w:rsidRPr="00BD7792" w:rsidRDefault="000C6748">
      <w:pPr>
        <w:spacing w:line="20" w:lineRule="exact"/>
        <w:rPr>
          <w:sz w:val="28"/>
          <w:szCs w:val="28"/>
        </w:rPr>
      </w:pPr>
      <w:r w:rsidRPr="00BD7792">
        <w:rPr>
          <w:sz w:val="28"/>
          <w:szCs w:val="28"/>
        </w:rPr>
        <w:br w:type="column"/>
      </w:r>
    </w:p>
    <w:p w:rsidR="000C6748" w:rsidRPr="00BD7792" w:rsidRDefault="000C6748">
      <w:pPr>
        <w:spacing w:line="351" w:lineRule="exact"/>
        <w:rPr>
          <w:sz w:val="28"/>
          <w:szCs w:val="28"/>
        </w:rPr>
      </w:pPr>
    </w:p>
    <w:p w:rsidR="000C6748" w:rsidRPr="00BD7792" w:rsidRDefault="000C6748">
      <w:pPr>
        <w:rPr>
          <w:sz w:val="28"/>
          <w:szCs w:val="28"/>
        </w:rPr>
      </w:pPr>
      <w:r w:rsidRPr="00BD7792">
        <w:rPr>
          <w:sz w:val="28"/>
          <w:szCs w:val="28"/>
        </w:rPr>
        <w:t>г) Н. Н. Моисеевым</w:t>
      </w:r>
    </w:p>
    <w:p w:rsidR="000C6748" w:rsidRPr="00BD7792" w:rsidRDefault="000C6748">
      <w:pPr>
        <w:spacing w:line="130" w:lineRule="exact"/>
        <w:rPr>
          <w:sz w:val="28"/>
          <w:szCs w:val="28"/>
        </w:rPr>
      </w:pPr>
    </w:p>
    <w:p w:rsidR="000C6748" w:rsidRPr="00BD7792" w:rsidRDefault="000C6748">
      <w:pPr>
        <w:rPr>
          <w:sz w:val="28"/>
          <w:szCs w:val="28"/>
        </w:rPr>
        <w:sectPr w:rsidR="000C6748" w:rsidRPr="00BD7792">
          <w:type w:val="continuous"/>
          <w:pgSz w:w="11900" w:h="16838"/>
          <w:pgMar w:top="443" w:right="666" w:bottom="240" w:left="560" w:header="0" w:footer="0" w:gutter="0"/>
          <w:cols w:num="2" w:space="720" w:equalWidth="0">
            <w:col w:w="7700" w:space="680"/>
            <w:col w:w="2300"/>
          </w:cols>
        </w:sectPr>
      </w:pPr>
    </w:p>
    <w:p w:rsidR="000C6748" w:rsidRPr="00BD7792" w:rsidRDefault="000C6748">
      <w:pPr>
        <w:spacing w:line="234" w:lineRule="auto"/>
        <w:ind w:right="300"/>
        <w:rPr>
          <w:sz w:val="28"/>
          <w:szCs w:val="28"/>
        </w:rPr>
      </w:pPr>
      <w:r w:rsidRPr="00BD7792">
        <w:rPr>
          <w:b/>
          <w:bCs/>
          <w:sz w:val="28"/>
          <w:szCs w:val="28"/>
        </w:rPr>
        <w:lastRenderedPageBreak/>
        <w:t>33</w:t>
      </w:r>
      <w:r w:rsidRPr="00BD7792">
        <w:rPr>
          <w:sz w:val="28"/>
          <w:szCs w:val="28"/>
        </w:rPr>
        <w:t>.</w:t>
      </w:r>
      <w:r w:rsidRPr="00BD7792">
        <w:rPr>
          <w:b/>
          <w:bCs/>
          <w:sz w:val="28"/>
          <w:szCs w:val="28"/>
        </w:rPr>
        <w:t xml:space="preserve"> </w:t>
      </w:r>
      <w:r w:rsidRPr="00BD7792">
        <w:rPr>
          <w:sz w:val="28"/>
          <w:szCs w:val="28"/>
        </w:rPr>
        <w:t>Тип мировоззрения,</w:t>
      </w:r>
      <w:r w:rsidRPr="00BD7792">
        <w:rPr>
          <w:b/>
          <w:bCs/>
          <w:sz w:val="28"/>
          <w:szCs w:val="28"/>
        </w:rPr>
        <w:t xml:space="preserve"> </w:t>
      </w:r>
      <w:r w:rsidRPr="00BD7792">
        <w:rPr>
          <w:sz w:val="28"/>
          <w:szCs w:val="28"/>
        </w:rPr>
        <w:t>во главу которого ставятся интересы человека,</w:t>
      </w:r>
      <w:r w:rsidRPr="00BD7792">
        <w:rPr>
          <w:b/>
          <w:bCs/>
          <w:sz w:val="28"/>
          <w:szCs w:val="28"/>
        </w:rPr>
        <w:t xml:space="preserve"> </w:t>
      </w:r>
      <w:r w:rsidRPr="00BD7792">
        <w:rPr>
          <w:sz w:val="28"/>
          <w:szCs w:val="28"/>
        </w:rPr>
        <w:t>а необходимость сохранения</w:t>
      </w:r>
      <w:r w:rsidRPr="00BD7792">
        <w:rPr>
          <w:b/>
          <w:bCs/>
          <w:sz w:val="28"/>
          <w:szCs w:val="28"/>
        </w:rPr>
        <w:t xml:space="preserve"> </w:t>
      </w:r>
      <w:r w:rsidRPr="00BD7792">
        <w:rPr>
          <w:sz w:val="28"/>
          <w:szCs w:val="28"/>
        </w:rPr>
        <w:t>биосферы рассматривается с точки зрения источника полезных ресурсов, называется:</w:t>
      </w:r>
    </w:p>
    <w:p w:rsidR="000C6748" w:rsidRPr="00BD7792" w:rsidRDefault="000C6748">
      <w:pPr>
        <w:spacing w:line="2" w:lineRule="exact"/>
        <w:rPr>
          <w:sz w:val="28"/>
          <w:szCs w:val="28"/>
        </w:rPr>
      </w:pPr>
    </w:p>
    <w:p w:rsidR="000C6748" w:rsidRPr="00BD7792" w:rsidRDefault="000C6748">
      <w:pPr>
        <w:tabs>
          <w:tab w:val="left" w:pos="2860"/>
          <w:tab w:val="left" w:pos="5620"/>
          <w:tab w:val="left" w:pos="8360"/>
        </w:tabs>
        <w:ind w:left="120"/>
        <w:rPr>
          <w:sz w:val="28"/>
          <w:szCs w:val="28"/>
        </w:rPr>
      </w:pPr>
      <w:r w:rsidRPr="00BD7792">
        <w:rPr>
          <w:sz w:val="28"/>
          <w:szCs w:val="28"/>
        </w:rPr>
        <w:t xml:space="preserve">а) </w:t>
      </w:r>
      <w:proofErr w:type="spellStart"/>
      <w:r w:rsidRPr="00BD7792">
        <w:rPr>
          <w:sz w:val="28"/>
          <w:szCs w:val="28"/>
        </w:rPr>
        <w:t>экоцентризм</w:t>
      </w:r>
      <w:proofErr w:type="spellEnd"/>
      <w:r w:rsidRPr="00BD7792">
        <w:rPr>
          <w:sz w:val="28"/>
          <w:szCs w:val="28"/>
        </w:rPr>
        <w:tab/>
        <w:t>б) антропоцентризм</w:t>
      </w:r>
      <w:r w:rsidRPr="00BD7792">
        <w:rPr>
          <w:sz w:val="28"/>
          <w:szCs w:val="28"/>
        </w:rPr>
        <w:tab/>
        <w:t xml:space="preserve">в) </w:t>
      </w:r>
      <w:proofErr w:type="spellStart"/>
      <w:r w:rsidRPr="00BD7792">
        <w:rPr>
          <w:sz w:val="28"/>
          <w:szCs w:val="28"/>
        </w:rPr>
        <w:t>коэволюция</w:t>
      </w:r>
      <w:proofErr w:type="spellEnd"/>
      <w:r w:rsidRPr="00BD7792">
        <w:rPr>
          <w:sz w:val="28"/>
          <w:szCs w:val="28"/>
        </w:rPr>
        <w:tab/>
        <w:t>г) идеализм</w:t>
      </w:r>
    </w:p>
    <w:p w:rsidR="000C6748" w:rsidRPr="00BD7792" w:rsidRDefault="000C6748">
      <w:pPr>
        <w:rPr>
          <w:sz w:val="28"/>
          <w:szCs w:val="28"/>
        </w:rPr>
        <w:sectPr w:rsidR="000C6748" w:rsidRPr="00BD7792">
          <w:type w:val="continuous"/>
          <w:pgSz w:w="11900" w:h="16838"/>
          <w:pgMar w:top="443" w:right="666" w:bottom="240" w:left="560" w:header="0" w:footer="0" w:gutter="0"/>
          <w:cols w:space="720" w:equalWidth="0">
            <w:col w:w="10680"/>
          </w:cols>
        </w:sectPr>
      </w:pPr>
    </w:p>
    <w:p w:rsidR="000C6748" w:rsidRPr="00BD7792" w:rsidRDefault="000C6748">
      <w:pPr>
        <w:rPr>
          <w:sz w:val="28"/>
          <w:szCs w:val="28"/>
        </w:rPr>
      </w:pPr>
      <w:r w:rsidRPr="00BD7792">
        <w:rPr>
          <w:b/>
          <w:bCs/>
          <w:sz w:val="28"/>
          <w:szCs w:val="28"/>
        </w:rPr>
        <w:lastRenderedPageBreak/>
        <w:t>34</w:t>
      </w:r>
      <w:r w:rsidRPr="00BD7792">
        <w:rPr>
          <w:sz w:val="28"/>
          <w:szCs w:val="28"/>
        </w:rPr>
        <w:t>.</w:t>
      </w:r>
      <w:r w:rsidRPr="00BD7792">
        <w:rPr>
          <w:b/>
          <w:bCs/>
          <w:sz w:val="28"/>
          <w:szCs w:val="28"/>
        </w:rPr>
        <w:t xml:space="preserve"> </w:t>
      </w:r>
      <w:r w:rsidRPr="00BD7792">
        <w:rPr>
          <w:sz w:val="28"/>
          <w:szCs w:val="28"/>
        </w:rPr>
        <w:t>Промышленная экология</w:t>
      </w:r>
      <w:r w:rsidRPr="00BD7792">
        <w:rPr>
          <w:b/>
          <w:bCs/>
          <w:sz w:val="28"/>
          <w:szCs w:val="28"/>
        </w:rPr>
        <w:t xml:space="preserve"> </w:t>
      </w:r>
      <w:r w:rsidRPr="00BD7792">
        <w:rPr>
          <w:sz w:val="28"/>
          <w:szCs w:val="28"/>
        </w:rPr>
        <w:t>–</w:t>
      </w:r>
      <w:r w:rsidRPr="00BD7792">
        <w:rPr>
          <w:b/>
          <w:bCs/>
          <w:sz w:val="28"/>
          <w:szCs w:val="28"/>
        </w:rPr>
        <w:t xml:space="preserve"> </w:t>
      </w:r>
      <w:r w:rsidRPr="00BD7792">
        <w:rPr>
          <w:sz w:val="28"/>
          <w:szCs w:val="28"/>
        </w:rPr>
        <w:t>прикладная отрасль экологии,</w:t>
      </w:r>
      <w:r w:rsidRPr="00BD7792">
        <w:rPr>
          <w:b/>
          <w:bCs/>
          <w:sz w:val="28"/>
          <w:szCs w:val="28"/>
        </w:rPr>
        <w:t xml:space="preserve"> </w:t>
      </w:r>
      <w:r w:rsidRPr="00BD7792">
        <w:rPr>
          <w:sz w:val="28"/>
          <w:szCs w:val="28"/>
        </w:rPr>
        <w:t>которая изучает:</w:t>
      </w:r>
    </w:p>
    <w:p w:rsidR="000C6748" w:rsidRPr="00BD7792" w:rsidRDefault="000C6748">
      <w:pPr>
        <w:ind w:left="120"/>
        <w:rPr>
          <w:sz w:val="28"/>
          <w:szCs w:val="28"/>
        </w:rPr>
      </w:pPr>
      <w:r w:rsidRPr="00BD7792">
        <w:rPr>
          <w:sz w:val="28"/>
          <w:szCs w:val="28"/>
        </w:rPr>
        <w:t>а) влияние различных отраслей производства на здоровье человека</w:t>
      </w:r>
    </w:p>
    <w:p w:rsidR="000C6748" w:rsidRPr="00BD7792" w:rsidRDefault="000C6748">
      <w:pPr>
        <w:ind w:left="120"/>
        <w:rPr>
          <w:sz w:val="28"/>
          <w:szCs w:val="28"/>
        </w:rPr>
      </w:pPr>
      <w:r w:rsidRPr="00BD7792">
        <w:rPr>
          <w:sz w:val="28"/>
          <w:szCs w:val="28"/>
        </w:rPr>
        <w:t>б) функционирование искусственных экосистем</w:t>
      </w:r>
    </w:p>
    <w:p w:rsidR="000C6748" w:rsidRPr="00BD7792" w:rsidRDefault="000C6748">
      <w:pPr>
        <w:ind w:left="120"/>
        <w:rPr>
          <w:sz w:val="28"/>
          <w:szCs w:val="28"/>
        </w:rPr>
      </w:pPr>
      <w:r w:rsidRPr="00BD7792">
        <w:rPr>
          <w:sz w:val="28"/>
          <w:szCs w:val="28"/>
        </w:rPr>
        <w:t>в) способы утилизации и обезвреживания промышленных отходов</w:t>
      </w:r>
    </w:p>
    <w:p w:rsidR="000C6748" w:rsidRPr="00BD7792" w:rsidRDefault="000C6748">
      <w:pPr>
        <w:ind w:left="120"/>
        <w:rPr>
          <w:sz w:val="28"/>
          <w:szCs w:val="28"/>
        </w:rPr>
      </w:pPr>
      <w:r w:rsidRPr="00BD7792">
        <w:rPr>
          <w:sz w:val="28"/>
          <w:szCs w:val="28"/>
        </w:rPr>
        <w:t>г) влияние природных экосистем на человека</w:t>
      </w:r>
    </w:p>
    <w:p w:rsidR="000C6748" w:rsidRPr="00BD7792" w:rsidRDefault="000C6748">
      <w:pPr>
        <w:spacing w:line="92" w:lineRule="exact"/>
        <w:rPr>
          <w:sz w:val="28"/>
          <w:szCs w:val="28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700"/>
        <w:gridCol w:w="2340"/>
        <w:gridCol w:w="3200"/>
        <w:gridCol w:w="2320"/>
      </w:tblGrid>
      <w:tr w:rsidR="000C6748" w:rsidRPr="00BD7792">
        <w:trPr>
          <w:trHeight w:val="276"/>
        </w:trPr>
        <w:tc>
          <w:tcPr>
            <w:tcW w:w="5040" w:type="dxa"/>
            <w:gridSpan w:val="2"/>
            <w:vAlign w:val="bottom"/>
          </w:tcPr>
          <w:p w:rsidR="000C6748" w:rsidRPr="00BD7792" w:rsidRDefault="000C6748">
            <w:pPr>
              <w:rPr>
                <w:sz w:val="28"/>
                <w:szCs w:val="28"/>
              </w:rPr>
            </w:pPr>
            <w:r w:rsidRPr="00BD7792">
              <w:rPr>
                <w:b/>
                <w:bCs/>
                <w:sz w:val="28"/>
                <w:szCs w:val="28"/>
              </w:rPr>
              <w:t>35</w:t>
            </w:r>
            <w:r w:rsidRPr="00BD7792">
              <w:rPr>
                <w:sz w:val="28"/>
                <w:szCs w:val="28"/>
              </w:rPr>
              <w:t>.</w:t>
            </w:r>
            <w:r w:rsidRPr="00BD7792">
              <w:rPr>
                <w:b/>
                <w:bCs/>
                <w:sz w:val="28"/>
                <w:szCs w:val="28"/>
              </w:rPr>
              <w:t xml:space="preserve"> </w:t>
            </w:r>
            <w:r w:rsidRPr="00BD7792">
              <w:rPr>
                <w:sz w:val="28"/>
                <w:szCs w:val="28"/>
              </w:rPr>
              <w:t>К неисчерпаемым ресурсам относится:</w:t>
            </w:r>
          </w:p>
        </w:tc>
        <w:tc>
          <w:tcPr>
            <w:tcW w:w="3200" w:type="dxa"/>
            <w:vAlign w:val="bottom"/>
          </w:tcPr>
          <w:p w:rsidR="000C6748" w:rsidRPr="00BD7792" w:rsidRDefault="000C6748">
            <w:pPr>
              <w:rPr>
                <w:sz w:val="28"/>
                <w:szCs w:val="28"/>
              </w:rPr>
            </w:pPr>
          </w:p>
        </w:tc>
        <w:tc>
          <w:tcPr>
            <w:tcW w:w="2320" w:type="dxa"/>
            <w:vAlign w:val="bottom"/>
          </w:tcPr>
          <w:p w:rsidR="000C6748" w:rsidRPr="00BD7792" w:rsidRDefault="000C6748">
            <w:pPr>
              <w:rPr>
                <w:sz w:val="28"/>
                <w:szCs w:val="28"/>
              </w:rPr>
            </w:pPr>
          </w:p>
        </w:tc>
      </w:tr>
      <w:tr w:rsidR="000C6748" w:rsidRPr="00BD7792">
        <w:trPr>
          <w:trHeight w:val="276"/>
        </w:trPr>
        <w:tc>
          <w:tcPr>
            <w:tcW w:w="2700" w:type="dxa"/>
            <w:vAlign w:val="bottom"/>
          </w:tcPr>
          <w:p w:rsidR="000C6748" w:rsidRPr="00BD7792" w:rsidRDefault="000C6748">
            <w:pPr>
              <w:ind w:left="120"/>
              <w:rPr>
                <w:sz w:val="28"/>
                <w:szCs w:val="28"/>
              </w:rPr>
            </w:pPr>
            <w:r w:rsidRPr="00BD7792">
              <w:rPr>
                <w:sz w:val="28"/>
                <w:szCs w:val="28"/>
              </w:rPr>
              <w:t>а) металлические руды</w:t>
            </w:r>
          </w:p>
        </w:tc>
        <w:tc>
          <w:tcPr>
            <w:tcW w:w="2340" w:type="dxa"/>
            <w:vAlign w:val="bottom"/>
          </w:tcPr>
          <w:p w:rsidR="000C6748" w:rsidRPr="00BD7792" w:rsidRDefault="000C6748">
            <w:pPr>
              <w:ind w:left="180"/>
              <w:rPr>
                <w:sz w:val="28"/>
                <w:szCs w:val="28"/>
              </w:rPr>
            </w:pPr>
            <w:r w:rsidRPr="00BD7792">
              <w:rPr>
                <w:sz w:val="28"/>
                <w:szCs w:val="28"/>
              </w:rPr>
              <w:t>б) почва</w:t>
            </w:r>
          </w:p>
        </w:tc>
        <w:tc>
          <w:tcPr>
            <w:tcW w:w="3200" w:type="dxa"/>
            <w:vAlign w:val="bottom"/>
          </w:tcPr>
          <w:p w:rsidR="000C6748" w:rsidRPr="00BD7792" w:rsidRDefault="000C6748">
            <w:pPr>
              <w:ind w:left="600"/>
              <w:rPr>
                <w:sz w:val="28"/>
                <w:szCs w:val="28"/>
              </w:rPr>
            </w:pPr>
            <w:r w:rsidRPr="00BD7792">
              <w:rPr>
                <w:sz w:val="28"/>
                <w:szCs w:val="28"/>
              </w:rPr>
              <w:t>в) растительность</w:t>
            </w:r>
          </w:p>
        </w:tc>
        <w:tc>
          <w:tcPr>
            <w:tcW w:w="2320" w:type="dxa"/>
            <w:vAlign w:val="bottom"/>
          </w:tcPr>
          <w:p w:rsidR="000C6748" w:rsidRPr="00BD7792" w:rsidRDefault="000C6748">
            <w:pPr>
              <w:ind w:left="140"/>
              <w:rPr>
                <w:sz w:val="28"/>
                <w:szCs w:val="28"/>
              </w:rPr>
            </w:pPr>
            <w:r w:rsidRPr="00BD7792">
              <w:rPr>
                <w:sz w:val="28"/>
                <w:szCs w:val="28"/>
              </w:rPr>
              <w:t>г) солнечный свет</w:t>
            </w:r>
          </w:p>
        </w:tc>
      </w:tr>
      <w:tr w:rsidR="000C6748" w:rsidRPr="00BD7792">
        <w:trPr>
          <w:trHeight w:val="398"/>
        </w:trPr>
        <w:tc>
          <w:tcPr>
            <w:tcW w:w="8240" w:type="dxa"/>
            <w:gridSpan w:val="3"/>
            <w:vAlign w:val="bottom"/>
          </w:tcPr>
          <w:p w:rsidR="000C6748" w:rsidRPr="00BD7792" w:rsidRDefault="000C6748">
            <w:pPr>
              <w:rPr>
                <w:sz w:val="28"/>
                <w:szCs w:val="28"/>
              </w:rPr>
            </w:pPr>
            <w:r w:rsidRPr="00BD7792">
              <w:rPr>
                <w:b/>
                <w:bCs/>
                <w:sz w:val="28"/>
                <w:szCs w:val="28"/>
              </w:rPr>
              <w:t>37</w:t>
            </w:r>
            <w:r w:rsidRPr="00BD7792">
              <w:rPr>
                <w:sz w:val="28"/>
                <w:szCs w:val="28"/>
              </w:rPr>
              <w:t>.</w:t>
            </w:r>
            <w:r w:rsidRPr="00BD7792">
              <w:rPr>
                <w:b/>
                <w:bCs/>
                <w:sz w:val="28"/>
                <w:szCs w:val="28"/>
              </w:rPr>
              <w:t xml:space="preserve"> </w:t>
            </w:r>
            <w:r w:rsidRPr="00BD7792">
              <w:rPr>
                <w:sz w:val="28"/>
                <w:szCs w:val="28"/>
              </w:rPr>
              <w:t>Официально установленная мера использования природного ресурса</w:t>
            </w:r>
            <w:r w:rsidRPr="00BD7792">
              <w:rPr>
                <w:b/>
                <w:bCs/>
                <w:sz w:val="28"/>
                <w:szCs w:val="28"/>
              </w:rPr>
              <w:t xml:space="preserve"> </w:t>
            </w:r>
            <w:r w:rsidRPr="00BD7792">
              <w:rPr>
                <w:sz w:val="28"/>
                <w:szCs w:val="28"/>
              </w:rPr>
              <w:t>–</w:t>
            </w:r>
            <w:r w:rsidRPr="00BD7792">
              <w:rPr>
                <w:b/>
                <w:bCs/>
                <w:sz w:val="28"/>
                <w:szCs w:val="28"/>
              </w:rPr>
              <w:t xml:space="preserve"> </w:t>
            </w:r>
            <w:r w:rsidRPr="00BD7792">
              <w:rPr>
                <w:sz w:val="28"/>
                <w:szCs w:val="28"/>
              </w:rPr>
              <w:t>это:</w:t>
            </w:r>
          </w:p>
        </w:tc>
        <w:tc>
          <w:tcPr>
            <w:tcW w:w="2320" w:type="dxa"/>
            <w:vAlign w:val="bottom"/>
          </w:tcPr>
          <w:p w:rsidR="000C6748" w:rsidRPr="00BD7792" w:rsidRDefault="000C6748">
            <w:pPr>
              <w:rPr>
                <w:sz w:val="28"/>
                <w:szCs w:val="28"/>
              </w:rPr>
            </w:pPr>
          </w:p>
        </w:tc>
      </w:tr>
      <w:tr w:rsidR="000C6748" w:rsidRPr="00BD7792">
        <w:trPr>
          <w:trHeight w:val="276"/>
        </w:trPr>
        <w:tc>
          <w:tcPr>
            <w:tcW w:w="2700" w:type="dxa"/>
            <w:vAlign w:val="bottom"/>
          </w:tcPr>
          <w:p w:rsidR="000C6748" w:rsidRPr="00BD7792" w:rsidRDefault="000C6748">
            <w:pPr>
              <w:ind w:left="120"/>
              <w:rPr>
                <w:sz w:val="28"/>
                <w:szCs w:val="28"/>
              </w:rPr>
            </w:pPr>
            <w:r w:rsidRPr="00BD7792">
              <w:rPr>
                <w:sz w:val="28"/>
                <w:szCs w:val="28"/>
              </w:rPr>
              <w:t>а) норматив</w:t>
            </w:r>
          </w:p>
        </w:tc>
        <w:tc>
          <w:tcPr>
            <w:tcW w:w="2340" w:type="dxa"/>
            <w:vAlign w:val="bottom"/>
          </w:tcPr>
          <w:p w:rsidR="000C6748" w:rsidRPr="00BD7792" w:rsidRDefault="000C6748">
            <w:pPr>
              <w:ind w:left="180"/>
              <w:rPr>
                <w:sz w:val="28"/>
                <w:szCs w:val="28"/>
              </w:rPr>
            </w:pPr>
            <w:r w:rsidRPr="00BD7792">
              <w:rPr>
                <w:sz w:val="28"/>
                <w:szCs w:val="28"/>
              </w:rPr>
              <w:t>б) квота</w:t>
            </w:r>
          </w:p>
        </w:tc>
        <w:tc>
          <w:tcPr>
            <w:tcW w:w="3200" w:type="dxa"/>
            <w:vAlign w:val="bottom"/>
          </w:tcPr>
          <w:p w:rsidR="000C6748" w:rsidRPr="00BD7792" w:rsidRDefault="000C6748">
            <w:pPr>
              <w:ind w:left="600"/>
              <w:rPr>
                <w:sz w:val="28"/>
                <w:szCs w:val="28"/>
              </w:rPr>
            </w:pPr>
            <w:r w:rsidRPr="00BD7792">
              <w:rPr>
                <w:sz w:val="28"/>
                <w:szCs w:val="28"/>
              </w:rPr>
              <w:t>в) кадастр</w:t>
            </w:r>
          </w:p>
        </w:tc>
        <w:tc>
          <w:tcPr>
            <w:tcW w:w="2320" w:type="dxa"/>
            <w:vAlign w:val="bottom"/>
          </w:tcPr>
          <w:p w:rsidR="000C6748" w:rsidRPr="00BD7792" w:rsidRDefault="000C6748">
            <w:pPr>
              <w:ind w:left="140"/>
              <w:rPr>
                <w:sz w:val="28"/>
                <w:szCs w:val="28"/>
              </w:rPr>
            </w:pPr>
            <w:r w:rsidRPr="00BD7792">
              <w:rPr>
                <w:sz w:val="28"/>
                <w:szCs w:val="28"/>
              </w:rPr>
              <w:t>г) доля</w:t>
            </w:r>
          </w:p>
        </w:tc>
      </w:tr>
      <w:tr w:rsidR="000C6748" w:rsidRPr="00BD7792">
        <w:trPr>
          <w:trHeight w:val="396"/>
        </w:trPr>
        <w:tc>
          <w:tcPr>
            <w:tcW w:w="8240" w:type="dxa"/>
            <w:gridSpan w:val="3"/>
            <w:vAlign w:val="bottom"/>
          </w:tcPr>
          <w:p w:rsidR="000C6748" w:rsidRPr="00BD7792" w:rsidRDefault="000C6748">
            <w:pPr>
              <w:rPr>
                <w:sz w:val="28"/>
                <w:szCs w:val="28"/>
              </w:rPr>
            </w:pPr>
            <w:r w:rsidRPr="00BD7792">
              <w:rPr>
                <w:b/>
                <w:bCs/>
                <w:sz w:val="28"/>
                <w:szCs w:val="28"/>
              </w:rPr>
              <w:t>38</w:t>
            </w:r>
            <w:r w:rsidRPr="00BD7792">
              <w:rPr>
                <w:sz w:val="28"/>
                <w:szCs w:val="28"/>
              </w:rPr>
              <w:t>.</w:t>
            </w:r>
            <w:r w:rsidRPr="00BD7792">
              <w:rPr>
                <w:b/>
                <w:bCs/>
                <w:sz w:val="28"/>
                <w:szCs w:val="28"/>
              </w:rPr>
              <w:t xml:space="preserve"> </w:t>
            </w:r>
            <w:r w:rsidRPr="00BD7792">
              <w:rPr>
                <w:sz w:val="28"/>
                <w:szCs w:val="28"/>
              </w:rPr>
              <w:t>К последствиям выпадения кислотных осадков</w:t>
            </w:r>
            <w:r w:rsidRPr="00BD7792">
              <w:rPr>
                <w:b/>
                <w:bCs/>
                <w:sz w:val="28"/>
                <w:szCs w:val="28"/>
              </w:rPr>
              <w:t xml:space="preserve"> НЕ </w:t>
            </w:r>
            <w:r w:rsidRPr="00BD7792">
              <w:rPr>
                <w:sz w:val="28"/>
                <w:szCs w:val="28"/>
              </w:rPr>
              <w:t>следует относить:</w:t>
            </w:r>
          </w:p>
        </w:tc>
        <w:tc>
          <w:tcPr>
            <w:tcW w:w="2320" w:type="dxa"/>
            <w:vAlign w:val="bottom"/>
          </w:tcPr>
          <w:p w:rsidR="000C6748" w:rsidRPr="00BD7792" w:rsidRDefault="000C6748">
            <w:pPr>
              <w:rPr>
                <w:sz w:val="28"/>
                <w:szCs w:val="28"/>
              </w:rPr>
            </w:pPr>
          </w:p>
        </w:tc>
      </w:tr>
      <w:tr w:rsidR="000C6748" w:rsidRPr="00BD7792">
        <w:trPr>
          <w:trHeight w:val="276"/>
        </w:trPr>
        <w:tc>
          <w:tcPr>
            <w:tcW w:w="5040" w:type="dxa"/>
            <w:gridSpan w:val="2"/>
            <w:vAlign w:val="bottom"/>
          </w:tcPr>
          <w:p w:rsidR="000C6748" w:rsidRPr="00BD7792" w:rsidRDefault="000C6748">
            <w:pPr>
              <w:ind w:left="120"/>
              <w:rPr>
                <w:sz w:val="28"/>
                <w:szCs w:val="28"/>
              </w:rPr>
            </w:pPr>
            <w:r w:rsidRPr="00BD7792">
              <w:rPr>
                <w:sz w:val="28"/>
                <w:szCs w:val="28"/>
              </w:rPr>
              <w:t>а) усиление коррозии металлов</w:t>
            </w:r>
          </w:p>
        </w:tc>
        <w:tc>
          <w:tcPr>
            <w:tcW w:w="5520" w:type="dxa"/>
            <w:gridSpan w:val="2"/>
            <w:vAlign w:val="bottom"/>
          </w:tcPr>
          <w:p w:rsidR="000C6748" w:rsidRPr="00BD7792" w:rsidRDefault="000C6748">
            <w:pPr>
              <w:ind w:left="600"/>
              <w:rPr>
                <w:sz w:val="28"/>
                <w:szCs w:val="28"/>
              </w:rPr>
            </w:pPr>
            <w:r w:rsidRPr="00BD7792">
              <w:rPr>
                <w:sz w:val="28"/>
                <w:szCs w:val="28"/>
              </w:rPr>
              <w:t xml:space="preserve">в) </w:t>
            </w:r>
            <w:proofErr w:type="spellStart"/>
            <w:r w:rsidRPr="00BD7792">
              <w:rPr>
                <w:sz w:val="28"/>
                <w:szCs w:val="28"/>
              </w:rPr>
              <w:t>эвтрофикацию</w:t>
            </w:r>
            <w:proofErr w:type="spellEnd"/>
            <w:r w:rsidRPr="00BD7792">
              <w:rPr>
                <w:sz w:val="28"/>
                <w:szCs w:val="28"/>
              </w:rPr>
              <w:t xml:space="preserve"> водоемов</w:t>
            </w:r>
          </w:p>
        </w:tc>
      </w:tr>
      <w:tr w:rsidR="000C6748" w:rsidRPr="00BD7792">
        <w:trPr>
          <w:trHeight w:val="276"/>
        </w:trPr>
        <w:tc>
          <w:tcPr>
            <w:tcW w:w="2700" w:type="dxa"/>
            <w:vAlign w:val="bottom"/>
          </w:tcPr>
          <w:p w:rsidR="000C6748" w:rsidRPr="00BD7792" w:rsidRDefault="000C6748">
            <w:pPr>
              <w:ind w:left="120"/>
              <w:rPr>
                <w:sz w:val="28"/>
                <w:szCs w:val="28"/>
              </w:rPr>
            </w:pPr>
            <w:r w:rsidRPr="00BD7792">
              <w:rPr>
                <w:sz w:val="28"/>
                <w:szCs w:val="28"/>
              </w:rPr>
              <w:t xml:space="preserve">б) </w:t>
            </w:r>
            <w:proofErr w:type="spellStart"/>
            <w:r w:rsidRPr="00BD7792">
              <w:rPr>
                <w:sz w:val="28"/>
                <w:szCs w:val="28"/>
              </w:rPr>
              <w:t>закисление</w:t>
            </w:r>
            <w:proofErr w:type="spellEnd"/>
            <w:r w:rsidRPr="00BD7792">
              <w:rPr>
                <w:sz w:val="28"/>
                <w:szCs w:val="28"/>
              </w:rPr>
              <w:t xml:space="preserve"> водоемов</w:t>
            </w:r>
          </w:p>
        </w:tc>
        <w:tc>
          <w:tcPr>
            <w:tcW w:w="2340" w:type="dxa"/>
            <w:vAlign w:val="bottom"/>
          </w:tcPr>
          <w:p w:rsidR="000C6748" w:rsidRPr="00BD7792" w:rsidRDefault="000C6748">
            <w:pPr>
              <w:rPr>
                <w:sz w:val="28"/>
                <w:szCs w:val="28"/>
              </w:rPr>
            </w:pPr>
          </w:p>
        </w:tc>
        <w:tc>
          <w:tcPr>
            <w:tcW w:w="5520" w:type="dxa"/>
            <w:gridSpan w:val="2"/>
            <w:vAlign w:val="bottom"/>
          </w:tcPr>
          <w:p w:rsidR="000C6748" w:rsidRPr="00BD7792" w:rsidRDefault="000C6748">
            <w:pPr>
              <w:ind w:left="600"/>
              <w:rPr>
                <w:sz w:val="28"/>
                <w:szCs w:val="28"/>
              </w:rPr>
            </w:pPr>
            <w:r w:rsidRPr="00BD7792">
              <w:rPr>
                <w:sz w:val="28"/>
                <w:szCs w:val="28"/>
              </w:rPr>
              <w:t>г) поражение древесных насаждений</w:t>
            </w:r>
          </w:p>
        </w:tc>
      </w:tr>
      <w:tr w:rsidR="000C6748" w:rsidRPr="00BD7792">
        <w:trPr>
          <w:trHeight w:val="370"/>
        </w:trPr>
        <w:tc>
          <w:tcPr>
            <w:tcW w:w="8240" w:type="dxa"/>
            <w:gridSpan w:val="3"/>
            <w:vAlign w:val="bottom"/>
          </w:tcPr>
          <w:p w:rsidR="000C6748" w:rsidRPr="00BD7792" w:rsidRDefault="000C6748">
            <w:pPr>
              <w:rPr>
                <w:sz w:val="28"/>
                <w:szCs w:val="28"/>
              </w:rPr>
            </w:pPr>
            <w:r w:rsidRPr="00BD7792">
              <w:rPr>
                <w:b/>
                <w:bCs/>
                <w:sz w:val="28"/>
                <w:szCs w:val="28"/>
              </w:rPr>
              <w:t>39</w:t>
            </w:r>
            <w:r w:rsidRPr="00BD7792">
              <w:rPr>
                <w:sz w:val="28"/>
                <w:szCs w:val="28"/>
              </w:rPr>
              <w:t>.</w:t>
            </w:r>
            <w:r w:rsidRPr="00BD7792">
              <w:rPr>
                <w:b/>
                <w:bCs/>
                <w:sz w:val="28"/>
                <w:szCs w:val="28"/>
              </w:rPr>
              <w:t xml:space="preserve"> </w:t>
            </w:r>
            <w:r w:rsidRPr="00BD7792">
              <w:rPr>
                <w:sz w:val="28"/>
                <w:szCs w:val="28"/>
              </w:rPr>
              <w:t>Накопление в атмосфере механических частиц</w:t>
            </w:r>
            <w:r w:rsidRPr="00BD7792">
              <w:rPr>
                <w:b/>
                <w:bCs/>
                <w:sz w:val="28"/>
                <w:szCs w:val="28"/>
              </w:rPr>
              <w:t xml:space="preserve"> </w:t>
            </w:r>
            <w:r w:rsidRPr="00BD7792">
              <w:rPr>
                <w:sz w:val="28"/>
                <w:szCs w:val="28"/>
              </w:rPr>
              <w:t>(пыли,</w:t>
            </w:r>
            <w:r w:rsidRPr="00BD7792">
              <w:rPr>
                <w:b/>
                <w:bCs/>
                <w:sz w:val="28"/>
                <w:szCs w:val="28"/>
              </w:rPr>
              <w:t xml:space="preserve"> </w:t>
            </w:r>
            <w:r w:rsidRPr="00BD7792">
              <w:rPr>
                <w:sz w:val="28"/>
                <w:szCs w:val="28"/>
              </w:rPr>
              <w:t>сажи)</w:t>
            </w:r>
            <w:r w:rsidRPr="00BD7792">
              <w:rPr>
                <w:b/>
                <w:bCs/>
                <w:sz w:val="28"/>
                <w:szCs w:val="28"/>
              </w:rPr>
              <w:t xml:space="preserve"> </w:t>
            </w:r>
            <w:r w:rsidRPr="00BD7792">
              <w:rPr>
                <w:sz w:val="28"/>
                <w:szCs w:val="28"/>
              </w:rPr>
              <w:t>приводит:</w:t>
            </w:r>
          </w:p>
        </w:tc>
        <w:tc>
          <w:tcPr>
            <w:tcW w:w="2320" w:type="dxa"/>
            <w:vAlign w:val="bottom"/>
          </w:tcPr>
          <w:p w:rsidR="000C6748" w:rsidRPr="00BD7792" w:rsidRDefault="000C6748">
            <w:pPr>
              <w:rPr>
                <w:sz w:val="28"/>
                <w:szCs w:val="28"/>
              </w:rPr>
            </w:pPr>
          </w:p>
        </w:tc>
      </w:tr>
      <w:tr w:rsidR="000C6748" w:rsidRPr="00BD7792">
        <w:trPr>
          <w:trHeight w:val="276"/>
        </w:trPr>
        <w:tc>
          <w:tcPr>
            <w:tcW w:w="5040" w:type="dxa"/>
            <w:gridSpan w:val="2"/>
            <w:vAlign w:val="bottom"/>
          </w:tcPr>
          <w:p w:rsidR="000C6748" w:rsidRPr="00BD7792" w:rsidRDefault="000C6748">
            <w:pPr>
              <w:ind w:left="120"/>
              <w:rPr>
                <w:sz w:val="28"/>
                <w:szCs w:val="28"/>
              </w:rPr>
            </w:pPr>
            <w:r w:rsidRPr="00BD7792">
              <w:rPr>
                <w:sz w:val="28"/>
                <w:szCs w:val="28"/>
              </w:rPr>
              <w:t>а) к снижению прозрачности атмосферы</w:t>
            </w:r>
          </w:p>
        </w:tc>
        <w:tc>
          <w:tcPr>
            <w:tcW w:w="5520" w:type="dxa"/>
            <w:gridSpan w:val="2"/>
            <w:vAlign w:val="bottom"/>
          </w:tcPr>
          <w:p w:rsidR="000C6748" w:rsidRPr="00BD7792" w:rsidRDefault="000C6748">
            <w:pPr>
              <w:ind w:left="600"/>
              <w:rPr>
                <w:sz w:val="28"/>
                <w:szCs w:val="28"/>
              </w:rPr>
            </w:pPr>
            <w:r w:rsidRPr="00BD7792">
              <w:rPr>
                <w:w w:val="99"/>
                <w:sz w:val="28"/>
                <w:szCs w:val="28"/>
              </w:rPr>
              <w:t>в) к увеличению содержания диоксида углерода</w:t>
            </w:r>
          </w:p>
        </w:tc>
      </w:tr>
      <w:tr w:rsidR="000C6748" w:rsidRPr="00BD7792">
        <w:trPr>
          <w:trHeight w:val="276"/>
        </w:trPr>
        <w:tc>
          <w:tcPr>
            <w:tcW w:w="5040" w:type="dxa"/>
            <w:gridSpan w:val="2"/>
            <w:vAlign w:val="bottom"/>
          </w:tcPr>
          <w:p w:rsidR="000C6748" w:rsidRPr="00BD7792" w:rsidRDefault="000C6748">
            <w:pPr>
              <w:ind w:left="120"/>
              <w:rPr>
                <w:sz w:val="28"/>
                <w:szCs w:val="28"/>
              </w:rPr>
            </w:pPr>
            <w:r w:rsidRPr="00BD7792">
              <w:rPr>
                <w:sz w:val="28"/>
                <w:szCs w:val="28"/>
              </w:rPr>
              <w:t>б) к повышению прозрачности атмосферы</w:t>
            </w:r>
          </w:p>
        </w:tc>
        <w:tc>
          <w:tcPr>
            <w:tcW w:w="5520" w:type="dxa"/>
            <w:gridSpan w:val="2"/>
            <w:vAlign w:val="bottom"/>
          </w:tcPr>
          <w:p w:rsidR="000C6748" w:rsidRPr="00BD7792" w:rsidRDefault="000C6748">
            <w:pPr>
              <w:ind w:left="600"/>
              <w:rPr>
                <w:sz w:val="28"/>
                <w:szCs w:val="28"/>
              </w:rPr>
            </w:pPr>
            <w:r w:rsidRPr="00BD7792">
              <w:rPr>
                <w:sz w:val="28"/>
                <w:szCs w:val="28"/>
              </w:rPr>
              <w:t>г) к снижению содержания диоксида углерода</w:t>
            </w:r>
          </w:p>
        </w:tc>
      </w:tr>
    </w:tbl>
    <w:p w:rsidR="000C6748" w:rsidRPr="00BD7792" w:rsidRDefault="000C6748">
      <w:pPr>
        <w:spacing w:line="103" w:lineRule="exact"/>
        <w:rPr>
          <w:sz w:val="28"/>
          <w:szCs w:val="28"/>
        </w:rPr>
      </w:pPr>
    </w:p>
    <w:p w:rsidR="000C6748" w:rsidRPr="00BD7792" w:rsidRDefault="000C6748">
      <w:pPr>
        <w:spacing w:line="234" w:lineRule="auto"/>
        <w:ind w:right="620"/>
        <w:rPr>
          <w:sz w:val="28"/>
          <w:szCs w:val="28"/>
        </w:rPr>
      </w:pPr>
      <w:r w:rsidRPr="00BD7792">
        <w:rPr>
          <w:b/>
          <w:bCs/>
          <w:sz w:val="28"/>
          <w:szCs w:val="28"/>
        </w:rPr>
        <w:t>40</w:t>
      </w:r>
      <w:r w:rsidRPr="00BD7792">
        <w:rPr>
          <w:sz w:val="28"/>
          <w:szCs w:val="28"/>
        </w:rPr>
        <w:t>.</w:t>
      </w:r>
      <w:r w:rsidRPr="00BD7792">
        <w:rPr>
          <w:b/>
          <w:bCs/>
          <w:sz w:val="28"/>
          <w:szCs w:val="28"/>
        </w:rPr>
        <w:t xml:space="preserve"> </w:t>
      </w:r>
      <w:r w:rsidRPr="00BD7792">
        <w:rPr>
          <w:sz w:val="28"/>
          <w:szCs w:val="28"/>
        </w:rPr>
        <w:t>Общее название химических препаратов,</w:t>
      </w:r>
      <w:r w:rsidRPr="00BD7792">
        <w:rPr>
          <w:b/>
          <w:bCs/>
          <w:sz w:val="28"/>
          <w:szCs w:val="28"/>
        </w:rPr>
        <w:t xml:space="preserve"> </w:t>
      </w:r>
      <w:r w:rsidRPr="00BD7792">
        <w:rPr>
          <w:sz w:val="28"/>
          <w:szCs w:val="28"/>
        </w:rPr>
        <w:t>используемых в сельском хозяйстве для уничтожения</w:t>
      </w:r>
      <w:r w:rsidRPr="00BD7792">
        <w:rPr>
          <w:b/>
          <w:bCs/>
          <w:sz w:val="28"/>
          <w:szCs w:val="28"/>
        </w:rPr>
        <w:t xml:space="preserve"> </w:t>
      </w:r>
      <w:r w:rsidRPr="00BD7792">
        <w:rPr>
          <w:sz w:val="28"/>
          <w:szCs w:val="28"/>
        </w:rPr>
        <w:t>сорных растений, патогенных грибов и насекомых-вредителей</w:t>
      </w:r>
    </w:p>
    <w:p w:rsidR="000C6748" w:rsidRPr="00BD7792" w:rsidRDefault="000C6748">
      <w:pPr>
        <w:spacing w:line="2" w:lineRule="exact"/>
        <w:rPr>
          <w:sz w:val="28"/>
          <w:szCs w:val="28"/>
        </w:rPr>
      </w:pPr>
    </w:p>
    <w:p w:rsidR="000C6748" w:rsidRPr="00BD7792" w:rsidRDefault="000C6748">
      <w:pPr>
        <w:tabs>
          <w:tab w:val="left" w:pos="2860"/>
          <w:tab w:val="left" w:pos="5620"/>
          <w:tab w:val="left" w:pos="8360"/>
        </w:tabs>
        <w:ind w:left="120"/>
        <w:rPr>
          <w:sz w:val="28"/>
          <w:szCs w:val="28"/>
        </w:rPr>
      </w:pPr>
      <w:r w:rsidRPr="00BD7792">
        <w:rPr>
          <w:sz w:val="28"/>
          <w:szCs w:val="28"/>
        </w:rPr>
        <w:t>а) антибиотики</w:t>
      </w:r>
      <w:r w:rsidRPr="00BD7792">
        <w:rPr>
          <w:sz w:val="28"/>
          <w:szCs w:val="28"/>
        </w:rPr>
        <w:tab/>
        <w:t>б) пестициды</w:t>
      </w:r>
      <w:r w:rsidRPr="00BD7792">
        <w:rPr>
          <w:sz w:val="28"/>
          <w:szCs w:val="28"/>
        </w:rPr>
        <w:tab/>
        <w:t>в) фитонциды</w:t>
      </w:r>
      <w:r w:rsidRPr="00BD7792">
        <w:rPr>
          <w:sz w:val="28"/>
          <w:szCs w:val="28"/>
        </w:rPr>
        <w:tab/>
        <w:t>г) витамины</w:t>
      </w:r>
    </w:p>
    <w:p w:rsidR="000C6748" w:rsidRPr="00BD7792" w:rsidRDefault="000C6748">
      <w:pPr>
        <w:spacing w:line="137" w:lineRule="exact"/>
        <w:rPr>
          <w:sz w:val="28"/>
          <w:szCs w:val="28"/>
        </w:rPr>
      </w:pPr>
    </w:p>
    <w:p w:rsidR="000C6748" w:rsidRPr="00BD7792" w:rsidRDefault="000C6748">
      <w:pPr>
        <w:rPr>
          <w:sz w:val="28"/>
          <w:szCs w:val="28"/>
        </w:rPr>
      </w:pPr>
      <w:r w:rsidRPr="00BD7792">
        <w:rPr>
          <w:b/>
          <w:bCs/>
          <w:sz w:val="28"/>
          <w:szCs w:val="28"/>
        </w:rPr>
        <w:t>41</w:t>
      </w:r>
      <w:r w:rsidRPr="00BD7792">
        <w:rPr>
          <w:sz w:val="28"/>
          <w:szCs w:val="28"/>
        </w:rPr>
        <w:t>.</w:t>
      </w:r>
      <w:r w:rsidRPr="00BD7792">
        <w:rPr>
          <w:b/>
          <w:bCs/>
          <w:sz w:val="28"/>
          <w:szCs w:val="28"/>
        </w:rPr>
        <w:t xml:space="preserve"> </w:t>
      </w:r>
      <w:r w:rsidRPr="00BD7792">
        <w:rPr>
          <w:sz w:val="28"/>
          <w:szCs w:val="28"/>
        </w:rPr>
        <w:t>Защита от шумового загрязнения окружающей среды,</w:t>
      </w:r>
      <w:r w:rsidRPr="00BD7792">
        <w:rPr>
          <w:b/>
          <w:bCs/>
          <w:sz w:val="28"/>
          <w:szCs w:val="28"/>
        </w:rPr>
        <w:t xml:space="preserve"> </w:t>
      </w:r>
      <w:r w:rsidRPr="00BD7792">
        <w:rPr>
          <w:sz w:val="28"/>
          <w:szCs w:val="28"/>
        </w:rPr>
        <w:t>как правило,</w:t>
      </w:r>
      <w:r w:rsidRPr="00BD7792">
        <w:rPr>
          <w:b/>
          <w:bCs/>
          <w:sz w:val="28"/>
          <w:szCs w:val="28"/>
        </w:rPr>
        <w:t xml:space="preserve"> </w:t>
      </w:r>
      <w:r w:rsidRPr="00BD7792">
        <w:rPr>
          <w:sz w:val="28"/>
          <w:szCs w:val="28"/>
        </w:rPr>
        <w:t>осуществляется путём:</w:t>
      </w:r>
    </w:p>
    <w:p w:rsidR="000C6748" w:rsidRPr="00BD7792" w:rsidRDefault="000C6748">
      <w:pPr>
        <w:rPr>
          <w:sz w:val="28"/>
          <w:szCs w:val="28"/>
        </w:rPr>
      </w:pPr>
      <w:r w:rsidRPr="00BD7792">
        <w:rPr>
          <w:sz w:val="28"/>
          <w:szCs w:val="28"/>
        </w:rPr>
        <w:t>а) зонирования территории населенного пункта и выноса источников шума за пределы жилой застройки</w:t>
      </w:r>
    </w:p>
    <w:p w:rsidR="000C6748" w:rsidRPr="00BD7792" w:rsidRDefault="000C6748">
      <w:pPr>
        <w:rPr>
          <w:sz w:val="28"/>
          <w:szCs w:val="28"/>
        </w:rPr>
      </w:pPr>
      <w:r w:rsidRPr="00BD7792">
        <w:rPr>
          <w:sz w:val="28"/>
          <w:szCs w:val="28"/>
        </w:rPr>
        <w:t>б) организацией транспортной сети с похождением магистралей через районы жилой застройки</w:t>
      </w:r>
    </w:p>
    <w:p w:rsidR="000C6748" w:rsidRPr="00BD7792" w:rsidRDefault="000C6748">
      <w:pPr>
        <w:rPr>
          <w:sz w:val="28"/>
          <w:szCs w:val="28"/>
        </w:rPr>
      </w:pPr>
      <w:r w:rsidRPr="00BD7792">
        <w:rPr>
          <w:sz w:val="28"/>
          <w:szCs w:val="28"/>
        </w:rPr>
        <w:t>в) прокладки магистралей на высоких насыпях</w:t>
      </w:r>
    </w:p>
    <w:p w:rsidR="000C6748" w:rsidRPr="00BD7792" w:rsidRDefault="000C6748">
      <w:pPr>
        <w:rPr>
          <w:sz w:val="28"/>
          <w:szCs w:val="28"/>
        </w:rPr>
      </w:pPr>
      <w:r w:rsidRPr="00BD7792">
        <w:rPr>
          <w:sz w:val="28"/>
          <w:szCs w:val="28"/>
        </w:rPr>
        <w:t>г) вырубки зеленых насаждений вдоль магистралей</w:t>
      </w:r>
    </w:p>
    <w:p w:rsidR="000C6748" w:rsidRPr="00BD7792" w:rsidRDefault="000C6748">
      <w:pPr>
        <w:rPr>
          <w:sz w:val="28"/>
          <w:szCs w:val="28"/>
        </w:rPr>
        <w:sectPr w:rsidR="000C6748" w:rsidRPr="00BD7792">
          <w:pgSz w:w="11900" w:h="16838"/>
          <w:pgMar w:top="443" w:right="526" w:bottom="89" w:left="560" w:header="0" w:footer="0" w:gutter="0"/>
          <w:cols w:space="720" w:equalWidth="0">
            <w:col w:w="10820"/>
          </w:cols>
        </w:sectPr>
      </w:pPr>
    </w:p>
    <w:p w:rsidR="000C6748" w:rsidRPr="00BD7792" w:rsidRDefault="000C6748">
      <w:pPr>
        <w:spacing w:line="91" w:lineRule="exact"/>
        <w:rPr>
          <w:sz w:val="28"/>
          <w:szCs w:val="28"/>
        </w:rPr>
      </w:pPr>
    </w:p>
    <w:p w:rsidR="000C6748" w:rsidRPr="00BD7792" w:rsidRDefault="000C6748">
      <w:pPr>
        <w:rPr>
          <w:sz w:val="28"/>
          <w:szCs w:val="28"/>
        </w:rPr>
      </w:pPr>
      <w:r w:rsidRPr="00BD7792">
        <w:rPr>
          <w:b/>
          <w:bCs/>
          <w:sz w:val="28"/>
          <w:szCs w:val="28"/>
        </w:rPr>
        <w:t>42</w:t>
      </w:r>
      <w:r w:rsidRPr="00BD7792">
        <w:rPr>
          <w:sz w:val="28"/>
          <w:szCs w:val="28"/>
        </w:rPr>
        <w:t>.</w:t>
      </w:r>
      <w:r w:rsidRPr="00BD7792">
        <w:rPr>
          <w:b/>
          <w:bCs/>
          <w:sz w:val="28"/>
          <w:szCs w:val="28"/>
        </w:rPr>
        <w:t xml:space="preserve"> </w:t>
      </w:r>
      <w:r w:rsidRPr="00BD7792">
        <w:rPr>
          <w:sz w:val="28"/>
          <w:szCs w:val="28"/>
        </w:rPr>
        <w:t>Восстановление промышленно нарушенных территорий называется:</w:t>
      </w:r>
    </w:p>
    <w:p w:rsidR="000C6748" w:rsidRPr="00BD7792" w:rsidRDefault="000C6748">
      <w:pPr>
        <w:tabs>
          <w:tab w:val="left" w:pos="2860"/>
          <w:tab w:val="left" w:pos="5620"/>
        </w:tabs>
        <w:ind w:left="120"/>
        <w:rPr>
          <w:sz w:val="28"/>
          <w:szCs w:val="28"/>
        </w:rPr>
      </w:pPr>
      <w:r w:rsidRPr="00BD7792">
        <w:rPr>
          <w:sz w:val="28"/>
          <w:szCs w:val="28"/>
        </w:rPr>
        <w:t>а) культивация</w:t>
      </w:r>
      <w:r w:rsidRPr="00BD7792">
        <w:rPr>
          <w:sz w:val="28"/>
          <w:szCs w:val="28"/>
        </w:rPr>
        <w:tab/>
        <w:t>б) рекультивация</w:t>
      </w:r>
      <w:r w:rsidRPr="00BD7792">
        <w:rPr>
          <w:sz w:val="28"/>
          <w:szCs w:val="28"/>
        </w:rPr>
        <w:tab/>
        <w:t xml:space="preserve">в) </w:t>
      </w:r>
      <w:proofErr w:type="spellStart"/>
      <w:r w:rsidRPr="00BD7792">
        <w:rPr>
          <w:sz w:val="28"/>
          <w:szCs w:val="28"/>
        </w:rPr>
        <w:t>реакклиматизация</w:t>
      </w:r>
      <w:proofErr w:type="spellEnd"/>
    </w:p>
    <w:p w:rsidR="000C6748" w:rsidRPr="00BD7792" w:rsidRDefault="000C6748">
      <w:pPr>
        <w:spacing w:line="20" w:lineRule="exact"/>
        <w:rPr>
          <w:sz w:val="28"/>
          <w:szCs w:val="28"/>
        </w:rPr>
      </w:pPr>
      <w:r w:rsidRPr="00BD7792">
        <w:rPr>
          <w:sz w:val="28"/>
          <w:szCs w:val="28"/>
        </w:rPr>
        <w:br w:type="column"/>
      </w:r>
    </w:p>
    <w:p w:rsidR="000C6748" w:rsidRPr="00BD7792" w:rsidRDefault="000C6748">
      <w:pPr>
        <w:spacing w:line="347" w:lineRule="exact"/>
        <w:rPr>
          <w:sz w:val="28"/>
          <w:szCs w:val="28"/>
        </w:rPr>
      </w:pPr>
    </w:p>
    <w:p w:rsidR="000C6748" w:rsidRPr="00BD7792" w:rsidRDefault="000C6748">
      <w:pPr>
        <w:ind w:right="640"/>
        <w:jc w:val="center"/>
        <w:rPr>
          <w:sz w:val="28"/>
          <w:szCs w:val="28"/>
        </w:rPr>
      </w:pPr>
      <w:r w:rsidRPr="00BD7792">
        <w:rPr>
          <w:sz w:val="28"/>
          <w:szCs w:val="28"/>
        </w:rPr>
        <w:t xml:space="preserve">г) </w:t>
      </w:r>
      <w:proofErr w:type="spellStart"/>
      <w:r w:rsidRPr="00BD7792">
        <w:rPr>
          <w:sz w:val="28"/>
          <w:szCs w:val="28"/>
        </w:rPr>
        <w:t>реинтродукция</w:t>
      </w:r>
      <w:proofErr w:type="spellEnd"/>
    </w:p>
    <w:p w:rsidR="000C6748" w:rsidRPr="00BD7792" w:rsidRDefault="000C6748">
      <w:pPr>
        <w:spacing w:line="113" w:lineRule="exact"/>
        <w:rPr>
          <w:sz w:val="28"/>
          <w:szCs w:val="28"/>
        </w:rPr>
      </w:pPr>
    </w:p>
    <w:p w:rsidR="000C6748" w:rsidRPr="00BD7792" w:rsidRDefault="000C6748">
      <w:pPr>
        <w:rPr>
          <w:sz w:val="28"/>
          <w:szCs w:val="28"/>
        </w:rPr>
        <w:sectPr w:rsidR="000C6748" w:rsidRPr="00BD7792">
          <w:type w:val="continuous"/>
          <w:pgSz w:w="11900" w:h="16838"/>
          <w:pgMar w:top="443" w:right="526" w:bottom="89" w:left="560" w:header="0" w:footer="0" w:gutter="0"/>
          <w:cols w:num="2" w:space="720" w:equalWidth="0">
            <w:col w:w="7760" w:space="620"/>
            <w:col w:w="2440"/>
          </w:cols>
        </w:sectPr>
      </w:pPr>
    </w:p>
    <w:p w:rsidR="000C6748" w:rsidRPr="00BD7792" w:rsidRDefault="000C6748">
      <w:pPr>
        <w:rPr>
          <w:sz w:val="28"/>
          <w:szCs w:val="28"/>
        </w:rPr>
      </w:pPr>
      <w:r w:rsidRPr="00BD7792">
        <w:rPr>
          <w:b/>
          <w:bCs/>
          <w:sz w:val="28"/>
          <w:szCs w:val="28"/>
        </w:rPr>
        <w:lastRenderedPageBreak/>
        <w:t>43</w:t>
      </w:r>
      <w:r w:rsidRPr="00BD7792">
        <w:rPr>
          <w:sz w:val="28"/>
          <w:szCs w:val="28"/>
        </w:rPr>
        <w:t>.</w:t>
      </w:r>
      <w:r w:rsidRPr="00BD7792">
        <w:rPr>
          <w:b/>
          <w:bCs/>
          <w:sz w:val="28"/>
          <w:szCs w:val="28"/>
        </w:rPr>
        <w:t xml:space="preserve"> </w:t>
      </w:r>
      <w:r w:rsidRPr="00BD7792">
        <w:rPr>
          <w:sz w:val="28"/>
          <w:szCs w:val="28"/>
        </w:rPr>
        <w:t>Животное,</w:t>
      </w:r>
      <w:r w:rsidRPr="00BD7792">
        <w:rPr>
          <w:b/>
          <w:bCs/>
          <w:sz w:val="28"/>
          <w:szCs w:val="28"/>
        </w:rPr>
        <w:t xml:space="preserve"> </w:t>
      </w:r>
      <w:r w:rsidRPr="00BD7792">
        <w:rPr>
          <w:sz w:val="28"/>
          <w:szCs w:val="28"/>
        </w:rPr>
        <w:t>которое может быть использовано в качестве биоиндикатора водоема</w:t>
      </w:r>
      <w:r w:rsidRPr="00BD7792">
        <w:rPr>
          <w:b/>
          <w:bCs/>
          <w:sz w:val="28"/>
          <w:szCs w:val="28"/>
        </w:rPr>
        <w:t xml:space="preserve"> </w:t>
      </w:r>
      <w:r w:rsidRPr="00BD7792">
        <w:rPr>
          <w:sz w:val="28"/>
          <w:szCs w:val="28"/>
        </w:rPr>
        <w:t>–</w:t>
      </w:r>
      <w:r w:rsidRPr="00BD7792">
        <w:rPr>
          <w:b/>
          <w:bCs/>
          <w:sz w:val="28"/>
          <w:szCs w:val="28"/>
        </w:rPr>
        <w:t xml:space="preserve"> </w:t>
      </w:r>
      <w:r w:rsidRPr="00BD7792">
        <w:rPr>
          <w:sz w:val="28"/>
          <w:szCs w:val="28"/>
        </w:rPr>
        <w:t>это:</w:t>
      </w:r>
    </w:p>
    <w:p w:rsidR="000C6748" w:rsidRPr="00BD7792" w:rsidRDefault="000C6748">
      <w:pPr>
        <w:tabs>
          <w:tab w:val="left" w:pos="2860"/>
          <w:tab w:val="left" w:pos="5620"/>
          <w:tab w:val="left" w:pos="8360"/>
        </w:tabs>
        <w:ind w:left="120"/>
        <w:rPr>
          <w:sz w:val="28"/>
          <w:szCs w:val="28"/>
        </w:rPr>
      </w:pPr>
      <w:r w:rsidRPr="00BD7792">
        <w:rPr>
          <w:sz w:val="28"/>
          <w:szCs w:val="28"/>
        </w:rPr>
        <w:t>а) кувшинка</w:t>
      </w:r>
      <w:r w:rsidRPr="00BD7792">
        <w:rPr>
          <w:sz w:val="28"/>
          <w:szCs w:val="28"/>
        </w:rPr>
        <w:tab/>
        <w:t>б) ряска</w:t>
      </w:r>
      <w:r w:rsidRPr="00BD7792">
        <w:rPr>
          <w:sz w:val="28"/>
          <w:szCs w:val="28"/>
        </w:rPr>
        <w:tab/>
        <w:t>в) ручейник</w:t>
      </w:r>
      <w:r w:rsidRPr="00BD7792">
        <w:rPr>
          <w:sz w:val="28"/>
          <w:szCs w:val="28"/>
        </w:rPr>
        <w:tab/>
        <w:t>г) дождевой червь</w:t>
      </w:r>
    </w:p>
    <w:p w:rsidR="000C6748" w:rsidRPr="00BD7792" w:rsidRDefault="000C6748">
      <w:pPr>
        <w:spacing w:line="46" w:lineRule="exact"/>
        <w:rPr>
          <w:sz w:val="28"/>
          <w:szCs w:val="28"/>
        </w:rPr>
      </w:pPr>
    </w:p>
    <w:p w:rsidR="000C6748" w:rsidRPr="00BD7792" w:rsidRDefault="000C6748">
      <w:pPr>
        <w:rPr>
          <w:sz w:val="28"/>
          <w:szCs w:val="28"/>
        </w:rPr>
      </w:pPr>
      <w:r w:rsidRPr="00BD7792">
        <w:rPr>
          <w:b/>
          <w:bCs/>
          <w:sz w:val="28"/>
          <w:szCs w:val="28"/>
        </w:rPr>
        <w:t>44</w:t>
      </w:r>
      <w:r w:rsidRPr="00BD7792">
        <w:rPr>
          <w:sz w:val="28"/>
          <w:szCs w:val="28"/>
        </w:rPr>
        <w:t>.</w:t>
      </w:r>
      <w:r w:rsidRPr="00BD7792">
        <w:rPr>
          <w:b/>
          <w:bCs/>
          <w:sz w:val="28"/>
          <w:szCs w:val="28"/>
        </w:rPr>
        <w:t xml:space="preserve"> </w:t>
      </w:r>
      <w:r w:rsidRPr="00BD7792">
        <w:rPr>
          <w:sz w:val="28"/>
          <w:szCs w:val="28"/>
        </w:rPr>
        <w:t>К особо охраняемым природным территориям в нашей стране относится:</w:t>
      </w:r>
    </w:p>
    <w:p w:rsidR="000C6748" w:rsidRPr="00BD7792" w:rsidRDefault="000C6748">
      <w:pPr>
        <w:tabs>
          <w:tab w:val="left" w:pos="5620"/>
        </w:tabs>
        <w:ind w:left="120"/>
        <w:rPr>
          <w:sz w:val="28"/>
          <w:szCs w:val="28"/>
        </w:rPr>
      </w:pPr>
      <w:r w:rsidRPr="00BD7792">
        <w:rPr>
          <w:sz w:val="28"/>
          <w:szCs w:val="28"/>
        </w:rPr>
        <w:t>а) парк культуры и отдыха</w:t>
      </w:r>
      <w:r w:rsidRPr="00BD7792">
        <w:rPr>
          <w:sz w:val="28"/>
          <w:szCs w:val="28"/>
        </w:rPr>
        <w:tab/>
        <w:t>в) детский парк</w:t>
      </w:r>
    </w:p>
    <w:p w:rsidR="000C6748" w:rsidRPr="00BD7792" w:rsidRDefault="000C6748">
      <w:pPr>
        <w:tabs>
          <w:tab w:val="left" w:pos="5620"/>
        </w:tabs>
        <w:ind w:left="120"/>
        <w:rPr>
          <w:sz w:val="28"/>
          <w:szCs w:val="28"/>
        </w:rPr>
      </w:pPr>
      <w:r w:rsidRPr="00BD7792">
        <w:rPr>
          <w:sz w:val="28"/>
          <w:szCs w:val="28"/>
        </w:rPr>
        <w:t>б) природный парк</w:t>
      </w:r>
      <w:r w:rsidRPr="00BD7792">
        <w:rPr>
          <w:sz w:val="28"/>
          <w:szCs w:val="28"/>
        </w:rPr>
        <w:tab/>
        <w:t>г) зоологический парк</w:t>
      </w:r>
    </w:p>
    <w:p w:rsidR="000C6748" w:rsidRPr="00BD7792" w:rsidRDefault="000C6748">
      <w:pPr>
        <w:rPr>
          <w:sz w:val="28"/>
          <w:szCs w:val="28"/>
        </w:rPr>
        <w:sectPr w:rsidR="000C6748" w:rsidRPr="00BD7792">
          <w:type w:val="continuous"/>
          <w:pgSz w:w="11900" w:h="16838"/>
          <w:pgMar w:top="443" w:right="526" w:bottom="89" w:left="560" w:header="0" w:footer="0" w:gutter="0"/>
          <w:cols w:space="720" w:equalWidth="0">
            <w:col w:w="10820"/>
          </w:cols>
        </w:sectPr>
      </w:pPr>
    </w:p>
    <w:p w:rsidR="000C6748" w:rsidRPr="00BD7792" w:rsidRDefault="000C6748">
      <w:pPr>
        <w:spacing w:line="103" w:lineRule="exact"/>
        <w:rPr>
          <w:sz w:val="28"/>
          <w:szCs w:val="28"/>
        </w:rPr>
      </w:pPr>
    </w:p>
    <w:p w:rsidR="000C6748" w:rsidRPr="00BD7792" w:rsidRDefault="000C6748">
      <w:pPr>
        <w:spacing w:line="234" w:lineRule="auto"/>
        <w:ind w:right="20"/>
        <w:rPr>
          <w:sz w:val="28"/>
          <w:szCs w:val="28"/>
        </w:rPr>
      </w:pPr>
      <w:r w:rsidRPr="00BD7792">
        <w:rPr>
          <w:b/>
          <w:bCs/>
          <w:sz w:val="28"/>
          <w:szCs w:val="28"/>
        </w:rPr>
        <w:t>45</w:t>
      </w:r>
      <w:r w:rsidRPr="00BD7792">
        <w:rPr>
          <w:sz w:val="28"/>
          <w:szCs w:val="28"/>
        </w:rPr>
        <w:t>.</w:t>
      </w:r>
      <w:r w:rsidRPr="00BD7792">
        <w:rPr>
          <w:b/>
          <w:bCs/>
          <w:sz w:val="28"/>
          <w:szCs w:val="28"/>
        </w:rPr>
        <w:t xml:space="preserve"> </w:t>
      </w:r>
      <w:r w:rsidRPr="00BD7792">
        <w:rPr>
          <w:sz w:val="28"/>
          <w:szCs w:val="28"/>
        </w:rPr>
        <w:t>Экологически маловыносливые,</w:t>
      </w:r>
      <w:r w:rsidRPr="00BD7792">
        <w:rPr>
          <w:b/>
          <w:bCs/>
          <w:sz w:val="28"/>
          <w:szCs w:val="28"/>
        </w:rPr>
        <w:t xml:space="preserve"> </w:t>
      </w:r>
      <w:r w:rsidRPr="00BD7792">
        <w:rPr>
          <w:sz w:val="28"/>
          <w:szCs w:val="28"/>
        </w:rPr>
        <w:t>слабо адаптирующиеся виды называются стенобионтами от</w:t>
      </w:r>
      <w:r w:rsidRPr="00BD7792">
        <w:rPr>
          <w:b/>
          <w:bCs/>
          <w:sz w:val="28"/>
          <w:szCs w:val="28"/>
        </w:rPr>
        <w:t xml:space="preserve"> </w:t>
      </w:r>
      <w:r w:rsidRPr="00BD7792">
        <w:rPr>
          <w:sz w:val="28"/>
          <w:szCs w:val="28"/>
        </w:rPr>
        <w:t>греческого «</w:t>
      </w:r>
      <w:proofErr w:type="spellStart"/>
      <w:r w:rsidRPr="00BD7792">
        <w:rPr>
          <w:sz w:val="28"/>
          <w:szCs w:val="28"/>
        </w:rPr>
        <w:t>стенос</w:t>
      </w:r>
      <w:proofErr w:type="spellEnd"/>
      <w:r w:rsidRPr="00BD7792">
        <w:rPr>
          <w:sz w:val="28"/>
          <w:szCs w:val="28"/>
        </w:rPr>
        <w:t>», что означает:</w:t>
      </w:r>
    </w:p>
    <w:p w:rsidR="000C6748" w:rsidRPr="00BD7792" w:rsidRDefault="000C6748">
      <w:pPr>
        <w:rPr>
          <w:sz w:val="28"/>
          <w:szCs w:val="28"/>
        </w:rPr>
        <w:sectPr w:rsidR="000C6748" w:rsidRPr="00BD7792">
          <w:type w:val="continuous"/>
          <w:pgSz w:w="11900" w:h="16838"/>
          <w:pgMar w:top="443" w:right="526" w:bottom="89" w:left="560" w:header="0" w:footer="0" w:gutter="0"/>
          <w:cols w:space="720" w:equalWidth="0">
            <w:col w:w="10820"/>
          </w:cols>
        </w:sectPr>
      </w:pPr>
    </w:p>
    <w:p w:rsidR="000C6748" w:rsidRPr="00BD7792" w:rsidRDefault="000C6748">
      <w:pPr>
        <w:spacing w:line="2" w:lineRule="exact"/>
        <w:rPr>
          <w:sz w:val="28"/>
          <w:szCs w:val="28"/>
        </w:rPr>
      </w:pPr>
    </w:p>
    <w:p w:rsidR="000C6748" w:rsidRPr="00BD7792" w:rsidRDefault="000C6748">
      <w:pPr>
        <w:tabs>
          <w:tab w:val="left" w:pos="2860"/>
        </w:tabs>
        <w:ind w:left="120"/>
        <w:rPr>
          <w:sz w:val="28"/>
          <w:szCs w:val="28"/>
        </w:rPr>
      </w:pPr>
      <w:r w:rsidRPr="00BD7792">
        <w:rPr>
          <w:sz w:val="28"/>
          <w:szCs w:val="28"/>
        </w:rPr>
        <w:t>а) узкий</w:t>
      </w:r>
      <w:r w:rsidRPr="00BD7792">
        <w:rPr>
          <w:sz w:val="28"/>
          <w:szCs w:val="28"/>
        </w:rPr>
        <w:tab/>
        <w:t>б) широкий</w:t>
      </w:r>
    </w:p>
    <w:p w:rsidR="000C6748" w:rsidRPr="00BD7792" w:rsidRDefault="000C6748">
      <w:pPr>
        <w:spacing w:line="20" w:lineRule="exact"/>
        <w:rPr>
          <w:sz w:val="28"/>
          <w:szCs w:val="28"/>
        </w:rPr>
      </w:pPr>
      <w:r w:rsidRPr="00BD7792">
        <w:rPr>
          <w:sz w:val="28"/>
          <w:szCs w:val="28"/>
        </w:rPr>
        <w:br w:type="column"/>
      </w:r>
    </w:p>
    <w:p w:rsidR="000C6748" w:rsidRPr="00BD7792" w:rsidRDefault="000C6748">
      <w:pPr>
        <w:rPr>
          <w:sz w:val="28"/>
          <w:szCs w:val="28"/>
        </w:rPr>
      </w:pPr>
      <w:r w:rsidRPr="00BD7792">
        <w:rPr>
          <w:sz w:val="28"/>
          <w:szCs w:val="28"/>
        </w:rPr>
        <w:t>в) низкий</w:t>
      </w:r>
    </w:p>
    <w:p w:rsidR="000C6748" w:rsidRPr="00BD7792" w:rsidRDefault="000C6748">
      <w:pPr>
        <w:spacing w:line="20" w:lineRule="exact"/>
        <w:rPr>
          <w:sz w:val="28"/>
          <w:szCs w:val="28"/>
        </w:rPr>
      </w:pPr>
      <w:r w:rsidRPr="00BD7792">
        <w:rPr>
          <w:sz w:val="28"/>
          <w:szCs w:val="28"/>
        </w:rPr>
        <w:br w:type="column"/>
      </w:r>
    </w:p>
    <w:p w:rsidR="000C6748" w:rsidRPr="00BD7792" w:rsidRDefault="000C6748">
      <w:pPr>
        <w:rPr>
          <w:sz w:val="28"/>
          <w:szCs w:val="28"/>
        </w:rPr>
      </w:pPr>
      <w:r w:rsidRPr="00BD7792">
        <w:rPr>
          <w:sz w:val="28"/>
          <w:szCs w:val="28"/>
        </w:rPr>
        <w:t>г) высокий</w:t>
      </w:r>
    </w:p>
    <w:p w:rsidR="000C6748" w:rsidRPr="00BD7792" w:rsidRDefault="000C6748">
      <w:pPr>
        <w:spacing w:line="122" w:lineRule="exact"/>
        <w:rPr>
          <w:sz w:val="28"/>
          <w:szCs w:val="28"/>
        </w:rPr>
      </w:pPr>
    </w:p>
    <w:p w:rsidR="000C6748" w:rsidRPr="00BD7792" w:rsidRDefault="000C6748">
      <w:pPr>
        <w:rPr>
          <w:sz w:val="28"/>
          <w:szCs w:val="28"/>
        </w:rPr>
        <w:sectPr w:rsidR="000C6748" w:rsidRPr="00BD7792">
          <w:type w:val="continuous"/>
          <w:pgSz w:w="11900" w:h="16838"/>
          <w:pgMar w:top="443" w:right="526" w:bottom="89" w:left="560" w:header="0" w:footer="0" w:gutter="0"/>
          <w:cols w:num="3" w:space="720" w:equalWidth="0">
            <w:col w:w="4920" w:space="720"/>
            <w:col w:w="2020" w:space="720"/>
            <w:col w:w="2440"/>
          </w:cols>
        </w:sectPr>
      </w:pPr>
    </w:p>
    <w:p w:rsidR="000C6748" w:rsidRPr="00BD7792" w:rsidRDefault="000C6748">
      <w:pPr>
        <w:rPr>
          <w:sz w:val="28"/>
          <w:szCs w:val="28"/>
        </w:rPr>
      </w:pPr>
      <w:r w:rsidRPr="00BD7792">
        <w:rPr>
          <w:b/>
          <w:bCs/>
          <w:sz w:val="28"/>
          <w:szCs w:val="28"/>
        </w:rPr>
        <w:lastRenderedPageBreak/>
        <w:t>46</w:t>
      </w:r>
      <w:r w:rsidRPr="00BD7792">
        <w:rPr>
          <w:sz w:val="28"/>
          <w:szCs w:val="28"/>
        </w:rPr>
        <w:t>.</w:t>
      </w:r>
      <w:r w:rsidRPr="00BD7792">
        <w:rPr>
          <w:b/>
          <w:bCs/>
          <w:sz w:val="28"/>
          <w:szCs w:val="28"/>
        </w:rPr>
        <w:t xml:space="preserve"> </w:t>
      </w:r>
      <w:r w:rsidRPr="00BD7792">
        <w:rPr>
          <w:sz w:val="28"/>
          <w:szCs w:val="28"/>
        </w:rPr>
        <w:t>Рыбы,</w:t>
      </w:r>
      <w:r w:rsidRPr="00BD7792">
        <w:rPr>
          <w:b/>
          <w:bCs/>
          <w:sz w:val="28"/>
          <w:szCs w:val="28"/>
        </w:rPr>
        <w:t xml:space="preserve"> </w:t>
      </w:r>
      <w:r w:rsidRPr="00BD7792">
        <w:rPr>
          <w:sz w:val="28"/>
          <w:szCs w:val="28"/>
        </w:rPr>
        <w:t>кальмары,</w:t>
      </w:r>
      <w:r w:rsidRPr="00BD7792">
        <w:rPr>
          <w:b/>
          <w:bCs/>
          <w:sz w:val="28"/>
          <w:szCs w:val="28"/>
        </w:rPr>
        <w:t xml:space="preserve"> </w:t>
      </w:r>
      <w:r w:rsidRPr="00BD7792">
        <w:rPr>
          <w:sz w:val="28"/>
          <w:szCs w:val="28"/>
        </w:rPr>
        <w:t>ластоногие,</w:t>
      </w:r>
      <w:r w:rsidRPr="00BD7792">
        <w:rPr>
          <w:b/>
          <w:bCs/>
          <w:sz w:val="28"/>
          <w:szCs w:val="28"/>
        </w:rPr>
        <w:t xml:space="preserve"> </w:t>
      </w:r>
      <w:r w:rsidRPr="00BD7792">
        <w:rPr>
          <w:sz w:val="28"/>
          <w:szCs w:val="28"/>
        </w:rPr>
        <w:t>киты относятся к группе:</w:t>
      </w:r>
    </w:p>
    <w:p w:rsidR="000C6748" w:rsidRPr="00BD7792" w:rsidRDefault="000C6748">
      <w:pPr>
        <w:tabs>
          <w:tab w:val="left" w:pos="2860"/>
          <w:tab w:val="left" w:pos="5620"/>
        </w:tabs>
        <w:ind w:left="120"/>
        <w:rPr>
          <w:sz w:val="28"/>
          <w:szCs w:val="28"/>
        </w:rPr>
      </w:pPr>
      <w:r w:rsidRPr="00BD7792">
        <w:rPr>
          <w:sz w:val="28"/>
          <w:szCs w:val="28"/>
        </w:rPr>
        <w:lastRenderedPageBreak/>
        <w:t>а) нектон</w:t>
      </w:r>
      <w:r w:rsidRPr="00BD7792">
        <w:rPr>
          <w:sz w:val="28"/>
          <w:szCs w:val="28"/>
        </w:rPr>
        <w:tab/>
        <w:t>б) бентос</w:t>
      </w:r>
      <w:r w:rsidRPr="00BD7792">
        <w:rPr>
          <w:sz w:val="28"/>
          <w:szCs w:val="28"/>
        </w:rPr>
        <w:tab/>
        <w:t>в) фитопланктон</w:t>
      </w:r>
    </w:p>
    <w:p w:rsidR="000C6748" w:rsidRPr="00BD7792" w:rsidRDefault="000C6748">
      <w:pPr>
        <w:spacing w:line="20" w:lineRule="exact"/>
        <w:rPr>
          <w:sz w:val="28"/>
          <w:szCs w:val="28"/>
        </w:rPr>
      </w:pPr>
      <w:r w:rsidRPr="00BD7792">
        <w:rPr>
          <w:sz w:val="28"/>
          <w:szCs w:val="28"/>
        </w:rPr>
        <w:br w:type="column"/>
      </w:r>
    </w:p>
    <w:p w:rsidR="000C6748" w:rsidRPr="00BD7792" w:rsidRDefault="000C6748">
      <w:pPr>
        <w:spacing w:line="256" w:lineRule="exact"/>
        <w:rPr>
          <w:sz w:val="28"/>
          <w:szCs w:val="28"/>
        </w:rPr>
      </w:pPr>
    </w:p>
    <w:p w:rsidR="000C6748" w:rsidRPr="00BD7792" w:rsidRDefault="000C6748">
      <w:pPr>
        <w:rPr>
          <w:sz w:val="28"/>
          <w:szCs w:val="28"/>
        </w:rPr>
      </w:pPr>
      <w:r w:rsidRPr="00BD7792">
        <w:rPr>
          <w:sz w:val="28"/>
          <w:szCs w:val="28"/>
        </w:rPr>
        <w:lastRenderedPageBreak/>
        <w:t>г) зоопланктон</w:t>
      </w:r>
    </w:p>
    <w:p w:rsidR="000C6748" w:rsidRPr="00BD7792" w:rsidRDefault="000C6748">
      <w:pPr>
        <w:spacing w:line="132" w:lineRule="exact"/>
        <w:rPr>
          <w:sz w:val="28"/>
          <w:szCs w:val="28"/>
        </w:rPr>
      </w:pPr>
    </w:p>
    <w:p w:rsidR="000C6748" w:rsidRPr="00BD7792" w:rsidRDefault="000C6748">
      <w:pPr>
        <w:rPr>
          <w:sz w:val="28"/>
          <w:szCs w:val="28"/>
        </w:rPr>
        <w:sectPr w:rsidR="000C6748" w:rsidRPr="00BD7792">
          <w:type w:val="continuous"/>
          <w:pgSz w:w="11900" w:h="16838"/>
          <w:pgMar w:top="443" w:right="526" w:bottom="89" w:left="560" w:header="0" w:footer="0" w:gutter="0"/>
          <w:cols w:num="2" w:space="720" w:equalWidth="0">
            <w:col w:w="7660" w:space="720"/>
            <w:col w:w="2440"/>
          </w:cols>
        </w:sectPr>
      </w:pPr>
    </w:p>
    <w:p w:rsidR="000C6748" w:rsidRPr="00BD7792" w:rsidRDefault="000C6748">
      <w:pPr>
        <w:spacing w:line="234" w:lineRule="auto"/>
        <w:ind w:right="20"/>
        <w:rPr>
          <w:sz w:val="28"/>
          <w:szCs w:val="28"/>
        </w:rPr>
      </w:pPr>
      <w:r w:rsidRPr="00BD7792">
        <w:rPr>
          <w:b/>
          <w:bCs/>
          <w:sz w:val="28"/>
          <w:szCs w:val="28"/>
        </w:rPr>
        <w:lastRenderedPageBreak/>
        <w:t>47</w:t>
      </w:r>
      <w:r w:rsidRPr="00BD7792">
        <w:rPr>
          <w:sz w:val="28"/>
          <w:szCs w:val="28"/>
        </w:rPr>
        <w:t>.</w:t>
      </w:r>
      <w:r w:rsidRPr="00BD7792">
        <w:rPr>
          <w:b/>
          <w:bCs/>
          <w:sz w:val="28"/>
          <w:szCs w:val="28"/>
        </w:rPr>
        <w:t xml:space="preserve"> </w:t>
      </w:r>
      <w:r w:rsidRPr="00BD7792">
        <w:rPr>
          <w:sz w:val="28"/>
          <w:szCs w:val="28"/>
        </w:rPr>
        <w:t>Семена многих осок заключены в своеобразные мешочки с воздухом,</w:t>
      </w:r>
      <w:r w:rsidRPr="00BD7792">
        <w:rPr>
          <w:b/>
          <w:bCs/>
          <w:sz w:val="28"/>
          <w:szCs w:val="28"/>
        </w:rPr>
        <w:t xml:space="preserve"> </w:t>
      </w:r>
      <w:r w:rsidRPr="00BD7792">
        <w:rPr>
          <w:sz w:val="28"/>
          <w:szCs w:val="28"/>
        </w:rPr>
        <w:t>что является приспособлением</w:t>
      </w:r>
      <w:r w:rsidRPr="00BD7792">
        <w:rPr>
          <w:b/>
          <w:bCs/>
          <w:sz w:val="28"/>
          <w:szCs w:val="28"/>
        </w:rPr>
        <w:t xml:space="preserve"> </w:t>
      </w:r>
      <w:r w:rsidRPr="00BD7792">
        <w:rPr>
          <w:sz w:val="28"/>
          <w:szCs w:val="28"/>
        </w:rPr>
        <w:t>к распространению с помощью:</w:t>
      </w:r>
    </w:p>
    <w:p w:rsidR="000C6748" w:rsidRPr="00BD7792" w:rsidRDefault="000C6748">
      <w:pPr>
        <w:rPr>
          <w:sz w:val="28"/>
          <w:szCs w:val="28"/>
        </w:rPr>
        <w:sectPr w:rsidR="000C6748" w:rsidRPr="00BD7792">
          <w:type w:val="continuous"/>
          <w:pgSz w:w="11900" w:h="16838"/>
          <w:pgMar w:top="443" w:right="526" w:bottom="89" w:left="560" w:header="0" w:footer="0" w:gutter="0"/>
          <w:cols w:space="720" w:equalWidth="0">
            <w:col w:w="10820"/>
          </w:cols>
        </w:sectPr>
      </w:pPr>
    </w:p>
    <w:p w:rsidR="000C6748" w:rsidRPr="00BD7792" w:rsidRDefault="000C6748">
      <w:pPr>
        <w:spacing w:line="2" w:lineRule="exact"/>
        <w:rPr>
          <w:sz w:val="28"/>
          <w:szCs w:val="28"/>
        </w:rPr>
      </w:pPr>
    </w:p>
    <w:p w:rsidR="000C6748" w:rsidRPr="00BD7792" w:rsidRDefault="000C6748">
      <w:pPr>
        <w:tabs>
          <w:tab w:val="left" w:pos="2860"/>
        </w:tabs>
        <w:ind w:left="120"/>
        <w:rPr>
          <w:sz w:val="28"/>
          <w:szCs w:val="28"/>
        </w:rPr>
      </w:pPr>
      <w:r w:rsidRPr="00BD7792">
        <w:rPr>
          <w:sz w:val="28"/>
          <w:szCs w:val="28"/>
        </w:rPr>
        <w:t>а) ветра</w:t>
      </w:r>
      <w:r w:rsidRPr="00BD7792">
        <w:rPr>
          <w:sz w:val="28"/>
          <w:szCs w:val="28"/>
        </w:rPr>
        <w:tab/>
        <w:t>б) хищных птиц</w:t>
      </w:r>
    </w:p>
    <w:p w:rsidR="000C6748" w:rsidRPr="00BD7792" w:rsidRDefault="000C6748">
      <w:pPr>
        <w:spacing w:line="20" w:lineRule="exact"/>
        <w:rPr>
          <w:sz w:val="28"/>
          <w:szCs w:val="28"/>
        </w:rPr>
      </w:pPr>
      <w:r w:rsidRPr="00BD7792">
        <w:rPr>
          <w:sz w:val="28"/>
          <w:szCs w:val="28"/>
        </w:rPr>
        <w:br w:type="column"/>
      </w:r>
    </w:p>
    <w:p w:rsidR="000C6748" w:rsidRPr="00BD7792" w:rsidRDefault="000C6748">
      <w:pPr>
        <w:ind w:right="460"/>
        <w:jc w:val="center"/>
        <w:rPr>
          <w:sz w:val="28"/>
          <w:szCs w:val="28"/>
        </w:rPr>
      </w:pPr>
      <w:r w:rsidRPr="00BD7792">
        <w:rPr>
          <w:sz w:val="28"/>
          <w:szCs w:val="28"/>
        </w:rPr>
        <w:t>в) хищных рыб</w:t>
      </w:r>
    </w:p>
    <w:p w:rsidR="000C6748" w:rsidRPr="00BD7792" w:rsidRDefault="000C6748">
      <w:pPr>
        <w:spacing w:line="20" w:lineRule="exact"/>
        <w:rPr>
          <w:sz w:val="28"/>
          <w:szCs w:val="28"/>
        </w:rPr>
      </w:pPr>
      <w:r w:rsidRPr="00BD7792">
        <w:rPr>
          <w:sz w:val="28"/>
          <w:szCs w:val="28"/>
        </w:rPr>
        <w:br w:type="column"/>
      </w:r>
    </w:p>
    <w:p w:rsidR="000C6748" w:rsidRPr="00BD7792" w:rsidRDefault="000C6748">
      <w:pPr>
        <w:rPr>
          <w:sz w:val="28"/>
          <w:szCs w:val="28"/>
        </w:rPr>
      </w:pPr>
      <w:r w:rsidRPr="00BD7792">
        <w:rPr>
          <w:sz w:val="28"/>
          <w:szCs w:val="28"/>
        </w:rPr>
        <w:t>г) водных течений</w:t>
      </w:r>
    </w:p>
    <w:p w:rsidR="000C6748" w:rsidRPr="00BD7792" w:rsidRDefault="000C6748">
      <w:pPr>
        <w:spacing w:line="122" w:lineRule="exact"/>
        <w:rPr>
          <w:sz w:val="28"/>
          <w:szCs w:val="28"/>
        </w:rPr>
      </w:pPr>
    </w:p>
    <w:p w:rsidR="000C6748" w:rsidRPr="00BD7792" w:rsidRDefault="000C6748">
      <w:pPr>
        <w:rPr>
          <w:sz w:val="28"/>
          <w:szCs w:val="28"/>
        </w:rPr>
        <w:sectPr w:rsidR="000C6748" w:rsidRPr="00BD7792">
          <w:type w:val="continuous"/>
          <w:pgSz w:w="11900" w:h="16838"/>
          <w:pgMar w:top="443" w:right="526" w:bottom="89" w:left="560" w:header="0" w:footer="0" w:gutter="0"/>
          <w:cols w:num="3" w:space="720" w:equalWidth="0">
            <w:col w:w="4920" w:space="720"/>
            <w:col w:w="2020" w:space="720"/>
            <w:col w:w="2440"/>
          </w:cols>
        </w:sectPr>
      </w:pPr>
    </w:p>
    <w:p w:rsidR="000C6748" w:rsidRPr="00BD7792" w:rsidRDefault="000C6748">
      <w:pPr>
        <w:rPr>
          <w:sz w:val="28"/>
          <w:szCs w:val="28"/>
        </w:rPr>
      </w:pPr>
      <w:r w:rsidRPr="00BD7792">
        <w:rPr>
          <w:b/>
          <w:bCs/>
          <w:sz w:val="28"/>
          <w:szCs w:val="28"/>
        </w:rPr>
        <w:lastRenderedPageBreak/>
        <w:t>48</w:t>
      </w:r>
      <w:r w:rsidRPr="00BD7792">
        <w:rPr>
          <w:sz w:val="28"/>
          <w:szCs w:val="28"/>
        </w:rPr>
        <w:t>.</w:t>
      </w:r>
      <w:r w:rsidRPr="00BD7792">
        <w:rPr>
          <w:b/>
          <w:bCs/>
          <w:sz w:val="28"/>
          <w:szCs w:val="28"/>
        </w:rPr>
        <w:t xml:space="preserve"> </w:t>
      </w:r>
      <w:r w:rsidRPr="00BD7792">
        <w:rPr>
          <w:sz w:val="28"/>
          <w:szCs w:val="28"/>
        </w:rPr>
        <w:t>Термин</w:t>
      </w:r>
      <w:r w:rsidRPr="00BD7792">
        <w:rPr>
          <w:b/>
          <w:bCs/>
          <w:sz w:val="28"/>
          <w:szCs w:val="28"/>
        </w:rPr>
        <w:t xml:space="preserve"> </w:t>
      </w:r>
      <w:r w:rsidRPr="00BD7792">
        <w:rPr>
          <w:sz w:val="28"/>
          <w:szCs w:val="28"/>
        </w:rPr>
        <w:t>«популяция»</w:t>
      </w:r>
      <w:r w:rsidRPr="00BD7792">
        <w:rPr>
          <w:b/>
          <w:bCs/>
          <w:sz w:val="28"/>
          <w:szCs w:val="28"/>
        </w:rPr>
        <w:t xml:space="preserve"> </w:t>
      </w:r>
      <w:r w:rsidRPr="00BD7792">
        <w:rPr>
          <w:sz w:val="28"/>
          <w:szCs w:val="28"/>
        </w:rPr>
        <w:t>происходит от греческого</w:t>
      </w:r>
      <w:r w:rsidRPr="00BD7792">
        <w:rPr>
          <w:b/>
          <w:bCs/>
          <w:sz w:val="28"/>
          <w:szCs w:val="28"/>
        </w:rPr>
        <w:t xml:space="preserve"> </w:t>
      </w:r>
      <w:r w:rsidRPr="00BD7792">
        <w:rPr>
          <w:sz w:val="28"/>
          <w:szCs w:val="28"/>
        </w:rPr>
        <w:t>«</w:t>
      </w:r>
      <w:proofErr w:type="spellStart"/>
      <w:r w:rsidRPr="00BD7792">
        <w:rPr>
          <w:sz w:val="28"/>
          <w:szCs w:val="28"/>
        </w:rPr>
        <w:t>популюс</w:t>
      </w:r>
      <w:proofErr w:type="spellEnd"/>
      <w:r w:rsidRPr="00BD7792">
        <w:rPr>
          <w:sz w:val="28"/>
          <w:szCs w:val="28"/>
        </w:rPr>
        <w:t>»,</w:t>
      </w:r>
      <w:r w:rsidRPr="00BD7792">
        <w:rPr>
          <w:b/>
          <w:bCs/>
          <w:sz w:val="28"/>
          <w:szCs w:val="28"/>
        </w:rPr>
        <w:t xml:space="preserve"> </w:t>
      </w:r>
      <w:r w:rsidRPr="00BD7792">
        <w:rPr>
          <w:sz w:val="28"/>
          <w:szCs w:val="28"/>
        </w:rPr>
        <w:t>что означает:</w:t>
      </w:r>
    </w:p>
    <w:p w:rsidR="000C6748" w:rsidRPr="00BD7792" w:rsidRDefault="000C6748">
      <w:pPr>
        <w:tabs>
          <w:tab w:val="left" w:pos="2860"/>
          <w:tab w:val="left" w:pos="5620"/>
        </w:tabs>
        <w:ind w:left="120"/>
        <w:rPr>
          <w:sz w:val="28"/>
          <w:szCs w:val="28"/>
        </w:rPr>
      </w:pPr>
      <w:r w:rsidRPr="00BD7792">
        <w:rPr>
          <w:sz w:val="28"/>
          <w:szCs w:val="28"/>
        </w:rPr>
        <w:t>а) народ, население</w:t>
      </w:r>
      <w:r w:rsidRPr="00BD7792">
        <w:rPr>
          <w:sz w:val="28"/>
          <w:szCs w:val="28"/>
        </w:rPr>
        <w:tab/>
        <w:t>б) образ, вид</w:t>
      </w:r>
      <w:r w:rsidRPr="00BD7792">
        <w:rPr>
          <w:sz w:val="28"/>
          <w:szCs w:val="28"/>
        </w:rPr>
        <w:tab/>
        <w:t>в) вместе</w:t>
      </w:r>
    </w:p>
    <w:p w:rsidR="000C6748" w:rsidRPr="00BD7792" w:rsidRDefault="000C6748">
      <w:pPr>
        <w:spacing w:line="20" w:lineRule="exact"/>
        <w:rPr>
          <w:sz w:val="28"/>
          <w:szCs w:val="28"/>
        </w:rPr>
      </w:pPr>
      <w:r w:rsidRPr="00BD7792">
        <w:rPr>
          <w:sz w:val="28"/>
          <w:szCs w:val="28"/>
        </w:rPr>
        <w:br w:type="column"/>
      </w:r>
    </w:p>
    <w:p w:rsidR="000C6748" w:rsidRPr="00BD7792" w:rsidRDefault="000C6748">
      <w:pPr>
        <w:spacing w:line="254" w:lineRule="exact"/>
        <w:rPr>
          <w:sz w:val="28"/>
          <w:szCs w:val="28"/>
        </w:rPr>
      </w:pPr>
    </w:p>
    <w:p w:rsidR="000C6748" w:rsidRPr="00BD7792" w:rsidRDefault="000C6748">
      <w:pPr>
        <w:rPr>
          <w:sz w:val="28"/>
          <w:szCs w:val="28"/>
        </w:rPr>
      </w:pPr>
      <w:r w:rsidRPr="00BD7792">
        <w:rPr>
          <w:sz w:val="28"/>
          <w:szCs w:val="28"/>
        </w:rPr>
        <w:t>г) жизнь</w:t>
      </w:r>
    </w:p>
    <w:p w:rsidR="000C6748" w:rsidRPr="00BD7792" w:rsidRDefault="000C6748">
      <w:pPr>
        <w:spacing w:line="135" w:lineRule="exact"/>
        <w:rPr>
          <w:sz w:val="28"/>
          <w:szCs w:val="28"/>
        </w:rPr>
      </w:pPr>
    </w:p>
    <w:p w:rsidR="000C6748" w:rsidRPr="00BD7792" w:rsidRDefault="000C6748">
      <w:pPr>
        <w:rPr>
          <w:sz w:val="28"/>
          <w:szCs w:val="28"/>
        </w:rPr>
        <w:sectPr w:rsidR="000C6748" w:rsidRPr="00BD7792">
          <w:type w:val="continuous"/>
          <w:pgSz w:w="11900" w:h="16838"/>
          <w:pgMar w:top="443" w:right="526" w:bottom="89" w:left="560" w:header="0" w:footer="0" w:gutter="0"/>
          <w:cols w:num="2" w:space="720" w:equalWidth="0">
            <w:col w:w="7940" w:space="440"/>
            <w:col w:w="2440"/>
          </w:cols>
        </w:sectPr>
      </w:pPr>
    </w:p>
    <w:p w:rsidR="000C6748" w:rsidRPr="00BD7792" w:rsidRDefault="000C6748">
      <w:pPr>
        <w:spacing w:line="234" w:lineRule="auto"/>
        <w:rPr>
          <w:sz w:val="28"/>
          <w:szCs w:val="28"/>
        </w:rPr>
      </w:pPr>
      <w:r w:rsidRPr="00BD7792">
        <w:rPr>
          <w:b/>
          <w:bCs/>
          <w:sz w:val="28"/>
          <w:szCs w:val="28"/>
        </w:rPr>
        <w:lastRenderedPageBreak/>
        <w:t>49</w:t>
      </w:r>
      <w:r w:rsidRPr="00BD7792">
        <w:rPr>
          <w:sz w:val="28"/>
          <w:szCs w:val="28"/>
        </w:rPr>
        <w:t>.</w:t>
      </w:r>
      <w:r w:rsidRPr="00BD7792">
        <w:rPr>
          <w:b/>
          <w:bCs/>
          <w:sz w:val="28"/>
          <w:szCs w:val="28"/>
        </w:rPr>
        <w:t xml:space="preserve"> </w:t>
      </w:r>
      <w:r w:rsidRPr="00BD7792">
        <w:rPr>
          <w:sz w:val="28"/>
          <w:szCs w:val="28"/>
        </w:rPr>
        <w:t>Значение экологического фактора,</w:t>
      </w:r>
      <w:r w:rsidRPr="00BD7792">
        <w:rPr>
          <w:b/>
          <w:bCs/>
          <w:sz w:val="28"/>
          <w:szCs w:val="28"/>
        </w:rPr>
        <w:t xml:space="preserve"> </w:t>
      </w:r>
      <w:r w:rsidRPr="00BD7792">
        <w:rPr>
          <w:sz w:val="28"/>
          <w:szCs w:val="28"/>
        </w:rPr>
        <w:t>наиболее благоприятное для жизнедеятельности организма,</w:t>
      </w:r>
      <w:r w:rsidRPr="00BD7792">
        <w:rPr>
          <w:b/>
          <w:bCs/>
          <w:sz w:val="28"/>
          <w:szCs w:val="28"/>
        </w:rPr>
        <w:t xml:space="preserve"> </w:t>
      </w:r>
      <w:r w:rsidRPr="00BD7792">
        <w:rPr>
          <w:sz w:val="28"/>
          <w:szCs w:val="28"/>
        </w:rPr>
        <w:t>называется:</w:t>
      </w:r>
    </w:p>
    <w:p w:rsidR="000C6748" w:rsidRPr="00BD7792" w:rsidRDefault="000C6748">
      <w:pPr>
        <w:rPr>
          <w:sz w:val="28"/>
          <w:szCs w:val="28"/>
        </w:rPr>
        <w:sectPr w:rsidR="000C6748" w:rsidRPr="00BD7792">
          <w:type w:val="continuous"/>
          <w:pgSz w:w="11900" w:h="16838"/>
          <w:pgMar w:top="443" w:right="526" w:bottom="89" w:left="560" w:header="0" w:footer="0" w:gutter="0"/>
          <w:cols w:space="720" w:equalWidth="0">
            <w:col w:w="10820"/>
          </w:cols>
        </w:sectPr>
      </w:pPr>
    </w:p>
    <w:p w:rsidR="000C6748" w:rsidRPr="00BD7792" w:rsidRDefault="000C6748">
      <w:pPr>
        <w:spacing w:line="14" w:lineRule="exact"/>
        <w:rPr>
          <w:sz w:val="28"/>
          <w:szCs w:val="28"/>
        </w:rPr>
      </w:pPr>
    </w:p>
    <w:p w:rsidR="000C6748" w:rsidRPr="00BD7792" w:rsidRDefault="000C6748">
      <w:pPr>
        <w:ind w:left="120"/>
        <w:rPr>
          <w:sz w:val="28"/>
          <w:szCs w:val="28"/>
        </w:rPr>
      </w:pPr>
      <w:r w:rsidRPr="00BD7792">
        <w:rPr>
          <w:sz w:val="28"/>
          <w:szCs w:val="28"/>
        </w:rPr>
        <w:t>а) оптимумом</w:t>
      </w:r>
    </w:p>
    <w:p w:rsidR="000C6748" w:rsidRPr="00BD7792" w:rsidRDefault="000C6748">
      <w:pPr>
        <w:spacing w:line="20" w:lineRule="exact"/>
        <w:rPr>
          <w:sz w:val="28"/>
          <w:szCs w:val="28"/>
        </w:rPr>
      </w:pPr>
      <w:r w:rsidRPr="00BD7792">
        <w:rPr>
          <w:sz w:val="28"/>
          <w:szCs w:val="28"/>
        </w:rPr>
        <w:br w:type="column"/>
      </w:r>
    </w:p>
    <w:p w:rsidR="000C6748" w:rsidRPr="00BD7792" w:rsidRDefault="000C6748">
      <w:pPr>
        <w:ind w:right="520"/>
        <w:jc w:val="center"/>
        <w:rPr>
          <w:sz w:val="28"/>
          <w:szCs w:val="28"/>
        </w:rPr>
      </w:pPr>
      <w:r w:rsidRPr="00BD7792">
        <w:rPr>
          <w:sz w:val="28"/>
          <w:szCs w:val="28"/>
        </w:rPr>
        <w:t>б) пессимумом</w:t>
      </w:r>
    </w:p>
    <w:p w:rsidR="000C6748" w:rsidRPr="00BD7792" w:rsidRDefault="000C6748">
      <w:pPr>
        <w:spacing w:line="20" w:lineRule="exact"/>
        <w:rPr>
          <w:sz w:val="28"/>
          <w:szCs w:val="28"/>
        </w:rPr>
      </w:pPr>
      <w:r w:rsidRPr="00BD7792">
        <w:rPr>
          <w:sz w:val="28"/>
          <w:szCs w:val="28"/>
        </w:rPr>
        <w:br w:type="column"/>
      </w:r>
    </w:p>
    <w:p w:rsidR="000C6748" w:rsidRPr="00BD7792" w:rsidRDefault="000C6748">
      <w:pPr>
        <w:ind w:right="540"/>
        <w:jc w:val="center"/>
        <w:rPr>
          <w:sz w:val="28"/>
          <w:szCs w:val="28"/>
        </w:rPr>
      </w:pPr>
      <w:r w:rsidRPr="00BD7792">
        <w:rPr>
          <w:sz w:val="28"/>
          <w:szCs w:val="28"/>
        </w:rPr>
        <w:t>в) минимумом</w:t>
      </w:r>
    </w:p>
    <w:p w:rsidR="000C6748" w:rsidRPr="00BD7792" w:rsidRDefault="000C6748">
      <w:pPr>
        <w:spacing w:line="20" w:lineRule="exact"/>
        <w:rPr>
          <w:sz w:val="28"/>
          <w:szCs w:val="28"/>
        </w:rPr>
      </w:pPr>
      <w:r w:rsidRPr="00BD7792">
        <w:rPr>
          <w:sz w:val="28"/>
          <w:szCs w:val="28"/>
        </w:rPr>
        <w:br w:type="column"/>
      </w:r>
    </w:p>
    <w:p w:rsidR="000C6748" w:rsidRPr="00BD7792" w:rsidRDefault="000C6748">
      <w:pPr>
        <w:rPr>
          <w:sz w:val="28"/>
          <w:szCs w:val="28"/>
        </w:rPr>
      </w:pPr>
      <w:r w:rsidRPr="00BD7792">
        <w:rPr>
          <w:sz w:val="28"/>
          <w:szCs w:val="28"/>
        </w:rPr>
        <w:t>г) максимумом</w:t>
      </w:r>
    </w:p>
    <w:p w:rsidR="000C6748" w:rsidRPr="00BD7792" w:rsidRDefault="000C6748">
      <w:pPr>
        <w:spacing w:line="91" w:lineRule="exact"/>
        <w:rPr>
          <w:sz w:val="28"/>
          <w:szCs w:val="28"/>
        </w:rPr>
      </w:pPr>
    </w:p>
    <w:p w:rsidR="000C6748" w:rsidRPr="00BD7792" w:rsidRDefault="000C6748">
      <w:pPr>
        <w:rPr>
          <w:sz w:val="28"/>
          <w:szCs w:val="28"/>
        </w:rPr>
        <w:sectPr w:rsidR="000C6748" w:rsidRPr="00BD7792">
          <w:type w:val="continuous"/>
          <w:pgSz w:w="11900" w:h="16838"/>
          <w:pgMar w:top="443" w:right="526" w:bottom="89" w:left="560" w:header="0" w:footer="0" w:gutter="0"/>
          <w:cols w:num="4" w:space="720" w:equalWidth="0">
            <w:col w:w="2160" w:space="720"/>
            <w:col w:w="2040" w:space="720"/>
            <w:col w:w="2020" w:space="720"/>
            <w:col w:w="2440"/>
          </w:cols>
        </w:sectPr>
      </w:pPr>
    </w:p>
    <w:p w:rsidR="000C6748" w:rsidRPr="00BD7792" w:rsidRDefault="000C6748">
      <w:pPr>
        <w:tabs>
          <w:tab w:val="left" w:pos="480"/>
        </w:tabs>
        <w:rPr>
          <w:sz w:val="28"/>
          <w:szCs w:val="28"/>
        </w:rPr>
      </w:pPr>
      <w:r w:rsidRPr="00BD7792">
        <w:rPr>
          <w:b/>
          <w:bCs/>
          <w:sz w:val="28"/>
          <w:szCs w:val="28"/>
        </w:rPr>
        <w:lastRenderedPageBreak/>
        <w:t>50</w:t>
      </w:r>
      <w:r w:rsidRPr="00BD7792">
        <w:rPr>
          <w:sz w:val="28"/>
          <w:szCs w:val="28"/>
        </w:rPr>
        <w:t>.</w:t>
      </w:r>
      <w:r w:rsidRPr="00BD7792">
        <w:rPr>
          <w:sz w:val="28"/>
          <w:szCs w:val="28"/>
        </w:rPr>
        <w:tab/>
        <w:t>У многих морских обитателей ярко выражены биологические ритмы продолжительностью около</w:t>
      </w:r>
    </w:p>
    <w:p w:rsidR="000C6748" w:rsidRPr="00BD7792" w:rsidRDefault="000C6748">
      <w:pPr>
        <w:rPr>
          <w:sz w:val="28"/>
          <w:szCs w:val="28"/>
        </w:rPr>
      </w:pPr>
      <w:r w:rsidRPr="00BD7792">
        <w:rPr>
          <w:sz w:val="28"/>
          <w:szCs w:val="28"/>
        </w:rPr>
        <w:t xml:space="preserve">12,8 часа, </w:t>
      </w:r>
      <w:proofErr w:type="gramStart"/>
      <w:r w:rsidRPr="00BD7792">
        <w:rPr>
          <w:sz w:val="28"/>
          <w:szCs w:val="28"/>
        </w:rPr>
        <w:t>которые</w:t>
      </w:r>
      <w:proofErr w:type="gramEnd"/>
      <w:r w:rsidRPr="00BD7792">
        <w:rPr>
          <w:sz w:val="28"/>
          <w:szCs w:val="28"/>
        </w:rPr>
        <w:t xml:space="preserve"> вызваны периодичностью:</w:t>
      </w:r>
    </w:p>
    <w:p w:rsidR="000C6748" w:rsidRPr="00BD7792" w:rsidRDefault="000C6748">
      <w:pPr>
        <w:rPr>
          <w:sz w:val="28"/>
          <w:szCs w:val="28"/>
        </w:rPr>
        <w:sectPr w:rsidR="000C6748" w:rsidRPr="00BD7792">
          <w:type w:val="continuous"/>
          <w:pgSz w:w="11900" w:h="16838"/>
          <w:pgMar w:top="443" w:right="526" w:bottom="89" w:left="560" w:header="0" w:footer="0" w:gutter="0"/>
          <w:cols w:space="720" w:equalWidth="0">
            <w:col w:w="10820"/>
          </w:cols>
        </w:sectPr>
      </w:pPr>
    </w:p>
    <w:p w:rsidR="000C6748" w:rsidRPr="00BD7792" w:rsidRDefault="000C6748">
      <w:pPr>
        <w:ind w:left="120"/>
        <w:rPr>
          <w:sz w:val="28"/>
          <w:szCs w:val="28"/>
        </w:rPr>
      </w:pPr>
      <w:r w:rsidRPr="00BD7792">
        <w:rPr>
          <w:sz w:val="28"/>
          <w:szCs w:val="28"/>
        </w:rPr>
        <w:lastRenderedPageBreak/>
        <w:t>а) солнечных суток</w:t>
      </w:r>
    </w:p>
    <w:p w:rsidR="000C6748" w:rsidRPr="00BD7792" w:rsidRDefault="000C6748">
      <w:pPr>
        <w:spacing w:line="11" w:lineRule="exact"/>
        <w:rPr>
          <w:sz w:val="28"/>
          <w:szCs w:val="28"/>
        </w:rPr>
      </w:pPr>
    </w:p>
    <w:p w:rsidR="000C6748" w:rsidRPr="00BD7792" w:rsidRDefault="000C6748">
      <w:pPr>
        <w:ind w:left="120"/>
        <w:rPr>
          <w:sz w:val="28"/>
          <w:szCs w:val="28"/>
        </w:rPr>
      </w:pPr>
      <w:r w:rsidRPr="00BD7792">
        <w:rPr>
          <w:sz w:val="28"/>
          <w:szCs w:val="28"/>
        </w:rPr>
        <w:t>б) приливов и отливов</w:t>
      </w:r>
    </w:p>
    <w:p w:rsidR="000C6748" w:rsidRPr="00BD7792" w:rsidRDefault="000C6748">
      <w:pPr>
        <w:spacing w:line="20" w:lineRule="exact"/>
        <w:rPr>
          <w:sz w:val="28"/>
          <w:szCs w:val="28"/>
        </w:rPr>
      </w:pPr>
      <w:r w:rsidRPr="00BD7792">
        <w:rPr>
          <w:sz w:val="28"/>
          <w:szCs w:val="28"/>
        </w:rPr>
        <w:br w:type="column"/>
      </w:r>
    </w:p>
    <w:p w:rsidR="000C6748" w:rsidRPr="00BD7792" w:rsidRDefault="000C6748">
      <w:pPr>
        <w:rPr>
          <w:sz w:val="28"/>
          <w:szCs w:val="28"/>
        </w:rPr>
      </w:pPr>
      <w:r w:rsidRPr="00BD7792">
        <w:rPr>
          <w:sz w:val="28"/>
          <w:szCs w:val="28"/>
        </w:rPr>
        <w:t>в) вращения Земли вокруг Солнца</w:t>
      </w:r>
    </w:p>
    <w:p w:rsidR="000C6748" w:rsidRPr="00BD7792" w:rsidRDefault="000C6748">
      <w:pPr>
        <w:rPr>
          <w:sz w:val="28"/>
          <w:szCs w:val="28"/>
        </w:rPr>
      </w:pPr>
      <w:r w:rsidRPr="00BD7792">
        <w:rPr>
          <w:sz w:val="28"/>
          <w:szCs w:val="28"/>
        </w:rPr>
        <w:t>г) вращения Луны вокруг Солнца</w:t>
      </w:r>
    </w:p>
    <w:p w:rsidR="000C6748" w:rsidRPr="00BD7792" w:rsidRDefault="000C6748">
      <w:pPr>
        <w:spacing w:line="103" w:lineRule="exact"/>
        <w:rPr>
          <w:sz w:val="28"/>
          <w:szCs w:val="28"/>
        </w:rPr>
      </w:pPr>
    </w:p>
    <w:p w:rsidR="000C6748" w:rsidRPr="00BD7792" w:rsidRDefault="000C6748">
      <w:pPr>
        <w:rPr>
          <w:sz w:val="28"/>
          <w:szCs w:val="28"/>
        </w:rPr>
        <w:sectPr w:rsidR="000C6748" w:rsidRPr="00BD7792">
          <w:type w:val="continuous"/>
          <w:pgSz w:w="11900" w:h="16838"/>
          <w:pgMar w:top="443" w:right="526" w:bottom="89" w:left="560" w:header="0" w:footer="0" w:gutter="0"/>
          <w:cols w:num="2" w:space="720" w:equalWidth="0">
            <w:col w:w="4920" w:space="720"/>
            <w:col w:w="5180"/>
          </w:cols>
        </w:sectPr>
      </w:pPr>
    </w:p>
    <w:p w:rsidR="000C6748" w:rsidRPr="00BD7792" w:rsidRDefault="000C6748">
      <w:pPr>
        <w:spacing w:line="249" w:lineRule="auto"/>
        <w:ind w:right="20"/>
        <w:rPr>
          <w:sz w:val="28"/>
          <w:szCs w:val="28"/>
        </w:rPr>
      </w:pPr>
      <w:r w:rsidRPr="00BD7792">
        <w:rPr>
          <w:b/>
          <w:bCs/>
          <w:sz w:val="28"/>
          <w:szCs w:val="28"/>
        </w:rPr>
        <w:lastRenderedPageBreak/>
        <w:t>51</w:t>
      </w:r>
      <w:r w:rsidRPr="00BD7792">
        <w:rPr>
          <w:sz w:val="28"/>
          <w:szCs w:val="28"/>
        </w:rPr>
        <w:t>.</w:t>
      </w:r>
      <w:r w:rsidRPr="00BD7792">
        <w:rPr>
          <w:b/>
          <w:bCs/>
          <w:sz w:val="28"/>
          <w:szCs w:val="28"/>
        </w:rPr>
        <w:t xml:space="preserve"> </w:t>
      </w:r>
      <w:r w:rsidRPr="00BD7792">
        <w:rPr>
          <w:sz w:val="28"/>
          <w:szCs w:val="28"/>
        </w:rPr>
        <w:t>Картофель,</w:t>
      </w:r>
      <w:r w:rsidRPr="00BD7792">
        <w:rPr>
          <w:b/>
          <w:bCs/>
          <w:sz w:val="28"/>
          <w:szCs w:val="28"/>
        </w:rPr>
        <w:t xml:space="preserve"> </w:t>
      </w:r>
      <w:r w:rsidRPr="00BD7792">
        <w:rPr>
          <w:sz w:val="28"/>
          <w:szCs w:val="28"/>
        </w:rPr>
        <w:t xml:space="preserve">капуста </w:t>
      </w:r>
      <w:proofErr w:type="gramStart"/>
      <w:r w:rsidRPr="00BD7792">
        <w:rPr>
          <w:sz w:val="28"/>
          <w:szCs w:val="28"/>
        </w:rPr>
        <w:t>приспособлены</w:t>
      </w:r>
      <w:proofErr w:type="gramEnd"/>
      <w:r w:rsidRPr="00BD7792">
        <w:rPr>
          <w:sz w:val="28"/>
          <w:szCs w:val="28"/>
        </w:rPr>
        <w:t xml:space="preserve"> к продолжительному световому освещению в течение суток.</w:t>
      </w:r>
      <w:r w:rsidRPr="00BD7792">
        <w:rPr>
          <w:b/>
          <w:bCs/>
          <w:sz w:val="28"/>
          <w:szCs w:val="28"/>
        </w:rPr>
        <w:t xml:space="preserve"> </w:t>
      </w:r>
      <w:r w:rsidRPr="00BD7792">
        <w:rPr>
          <w:sz w:val="28"/>
          <w:szCs w:val="28"/>
        </w:rPr>
        <w:t>При</w:t>
      </w:r>
      <w:r w:rsidRPr="00BD7792">
        <w:rPr>
          <w:b/>
          <w:bCs/>
          <w:sz w:val="28"/>
          <w:szCs w:val="28"/>
        </w:rPr>
        <w:t xml:space="preserve"> </w:t>
      </w:r>
      <w:r w:rsidRPr="00BD7792">
        <w:rPr>
          <w:sz w:val="28"/>
          <w:szCs w:val="28"/>
        </w:rPr>
        <w:t>коротком световом дне они не цветут и не плодоносят, потому что эти растения произошли в условиях:</w:t>
      </w:r>
    </w:p>
    <w:p w:rsidR="000C6748" w:rsidRPr="00BD7792" w:rsidRDefault="000C6748">
      <w:pPr>
        <w:tabs>
          <w:tab w:val="left" w:pos="5620"/>
        </w:tabs>
        <w:spacing w:line="232" w:lineRule="auto"/>
        <w:ind w:left="120"/>
        <w:rPr>
          <w:sz w:val="28"/>
          <w:szCs w:val="28"/>
        </w:rPr>
      </w:pPr>
      <w:r w:rsidRPr="00BD7792">
        <w:rPr>
          <w:sz w:val="28"/>
          <w:szCs w:val="28"/>
        </w:rPr>
        <w:t>а) арктических широт</w:t>
      </w:r>
      <w:r w:rsidRPr="00BD7792">
        <w:rPr>
          <w:sz w:val="28"/>
          <w:szCs w:val="28"/>
        </w:rPr>
        <w:tab/>
        <w:t>в) тропических широт</w:t>
      </w:r>
    </w:p>
    <w:p w:rsidR="000C6748" w:rsidRPr="00BD7792" w:rsidRDefault="000C6748">
      <w:pPr>
        <w:tabs>
          <w:tab w:val="left" w:pos="5620"/>
        </w:tabs>
        <w:ind w:left="120"/>
        <w:rPr>
          <w:sz w:val="28"/>
          <w:szCs w:val="28"/>
        </w:rPr>
      </w:pPr>
      <w:r w:rsidRPr="00BD7792">
        <w:rPr>
          <w:sz w:val="28"/>
          <w:szCs w:val="28"/>
        </w:rPr>
        <w:t>б) умеренных широт</w:t>
      </w:r>
      <w:r w:rsidRPr="00BD7792">
        <w:rPr>
          <w:sz w:val="28"/>
          <w:szCs w:val="28"/>
        </w:rPr>
        <w:tab/>
        <w:t>г) экваториальных широт</w:t>
      </w:r>
    </w:p>
    <w:p w:rsidR="000C6748" w:rsidRPr="00BD7792" w:rsidRDefault="000C6748">
      <w:pPr>
        <w:rPr>
          <w:sz w:val="28"/>
          <w:szCs w:val="28"/>
        </w:rPr>
        <w:sectPr w:rsidR="000C6748" w:rsidRPr="00BD7792">
          <w:type w:val="continuous"/>
          <w:pgSz w:w="11900" w:h="16838"/>
          <w:pgMar w:top="443" w:right="526" w:bottom="89" w:left="560" w:header="0" w:footer="0" w:gutter="0"/>
          <w:cols w:space="720" w:equalWidth="0">
            <w:col w:w="10820"/>
          </w:cols>
        </w:sectPr>
      </w:pPr>
    </w:p>
    <w:p w:rsidR="000C6748" w:rsidRPr="00BD7792" w:rsidRDefault="000C6748">
      <w:pPr>
        <w:spacing w:line="234" w:lineRule="auto"/>
        <w:ind w:right="240"/>
        <w:rPr>
          <w:sz w:val="28"/>
          <w:szCs w:val="28"/>
        </w:rPr>
      </w:pPr>
      <w:r w:rsidRPr="00BD7792">
        <w:rPr>
          <w:b/>
          <w:bCs/>
          <w:sz w:val="28"/>
          <w:szCs w:val="28"/>
        </w:rPr>
        <w:lastRenderedPageBreak/>
        <w:t>52</w:t>
      </w:r>
      <w:r w:rsidRPr="00BD7792">
        <w:rPr>
          <w:sz w:val="28"/>
          <w:szCs w:val="28"/>
        </w:rPr>
        <w:t>.</w:t>
      </w:r>
      <w:r w:rsidRPr="00BD7792">
        <w:rPr>
          <w:b/>
          <w:bCs/>
          <w:sz w:val="28"/>
          <w:szCs w:val="28"/>
        </w:rPr>
        <w:t xml:space="preserve"> </w:t>
      </w:r>
      <w:r w:rsidRPr="00BD7792">
        <w:rPr>
          <w:sz w:val="28"/>
          <w:szCs w:val="28"/>
        </w:rPr>
        <w:t>Периоды размножения, сроки миграции, линьки у животных в природе определяются в первую</w:t>
      </w:r>
      <w:r w:rsidRPr="00BD7792">
        <w:rPr>
          <w:b/>
          <w:bCs/>
          <w:sz w:val="28"/>
          <w:szCs w:val="28"/>
        </w:rPr>
        <w:t xml:space="preserve"> </w:t>
      </w:r>
      <w:r w:rsidRPr="00BD7792">
        <w:rPr>
          <w:sz w:val="28"/>
          <w:szCs w:val="28"/>
        </w:rPr>
        <w:t>очередь:</w:t>
      </w:r>
    </w:p>
    <w:p w:rsidR="000C6748" w:rsidRPr="00BD7792" w:rsidRDefault="000C6748">
      <w:pPr>
        <w:spacing w:line="2" w:lineRule="exact"/>
        <w:rPr>
          <w:sz w:val="28"/>
          <w:szCs w:val="28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880"/>
        <w:gridCol w:w="5200"/>
      </w:tblGrid>
      <w:tr w:rsidR="000C6748" w:rsidRPr="00BD7792">
        <w:trPr>
          <w:trHeight w:val="276"/>
        </w:trPr>
        <w:tc>
          <w:tcPr>
            <w:tcW w:w="4880" w:type="dxa"/>
            <w:vAlign w:val="bottom"/>
          </w:tcPr>
          <w:p w:rsidR="000C6748" w:rsidRPr="00BD7792" w:rsidRDefault="000C6748">
            <w:pPr>
              <w:rPr>
                <w:sz w:val="28"/>
                <w:szCs w:val="28"/>
              </w:rPr>
            </w:pPr>
            <w:r w:rsidRPr="00BD7792">
              <w:rPr>
                <w:sz w:val="28"/>
                <w:szCs w:val="28"/>
              </w:rPr>
              <w:t>а) календарными датами</w:t>
            </w:r>
          </w:p>
        </w:tc>
        <w:tc>
          <w:tcPr>
            <w:tcW w:w="5200" w:type="dxa"/>
            <w:vAlign w:val="bottom"/>
          </w:tcPr>
          <w:p w:rsidR="000C6748" w:rsidRPr="00BD7792" w:rsidRDefault="000C6748">
            <w:pPr>
              <w:ind w:left="640"/>
              <w:rPr>
                <w:sz w:val="28"/>
                <w:szCs w:val="28"/>
              </w:rPr>
            </w:pPr>
            <w:r w:rsidRPr="00BD7792">
              <w:rPr>
                <w:sz w:val="28"/>
                <w:szCs w:val="28"/>
              </w:rPr>
              <w:t>в) деятельностью человека</w:t>
            </w:r>
          </w:p>
        </w:tc>
      </w:tr>
      <w:tr w:rsidR="000C6748" w:rsidRPr="00BD7792">
        <w:trPr>
          <w:trHeight w:val="276"/>
        </w:trPr>
        <w:tc>
          <w:tcPr>
            <w:tcW w:w="4880" w:type="dxa"/>
            <w:vAlign w:val="bottom"/>
          </w:tcPr>
          <w:p w:rsidR="000C6748" w:rsidRPr="00BD7792" w:rsidRDefault="000C6748">
            <w:pPr>
              <w:rPr>
                <w:sz w:val="28"/>
                <w:szCs w:val="28"/>
              </w:rPr>
            </w:pPr>
            <w:r w:rsidRPr="00BD7792">
              <w:rPr>
                <w:sz w:val="28"/>
                <w:szCs w:val="28"/>
              </w:rPr>
              <w:t>б) продолжительностью солнечных суток</w:t>
            </w:r>
          </w:p>
        </w:tc>
        <w:tc>
          <w:tcPr>
            <w:tcW w:w="5200" w:type="dxa"/>
            <w:vAlign w:val="bottom"/>
          </w:tcPr>
          <w:p w:rsidR="000C6748" w:rsidRPr="00BD7792" w:rsidRDefault="000C6748">
            <w:pPr>
              <w:ind w:left="640"/>
              <w:rPr>
                <w:sz w:val="28"/>
                <w:szCs w:val="28"/>
              </w:rPr>
            </w:pPr>
            <w:r w:rsidRPr="00BD7792">
              <w:rPr>
                <w:w w:val="99"/>
                <w:sz w:val="28"/>
                <w:szCs w:val="28"/>
              </w:rPr>
              <w:t>г) световым режимом, длиной светового дня</w:t>
            </w:r>
          </w:p>
        </w:tc>
      </w:tr>
    </w:tbl>
    <w:p w:rsidR="000C6748" w:rsidRPr="00BD7792" w:rsidRDefault="000C6748">
      <w:pPr>
        <w:spacing w:line="91" w:lineRule="exact"/>
        <w:rPr>
          <w:sz w:val="28"/>
          <w:szCs w:val="28"/>
        </w:rPr>
      </w:pPr>
    </w:p>
    <w:p w:rsidR="000C6748" w:rsidRPr="00BD7792" w:rsidRDefault="000C6748">
      <w:pPr>
        <w:rPr>
          <w:sz w:val="28"/>
          <w:szCs w:val="28"/>
        </w:rPr>
      </w:pPr>
      <w:r w:rsidRPr="00BD7792">
        <w:rPr>
          <w:b/>
          <w:bCs/>
          <w:sz w:val="28"/>
          <w:szCs w:val="28"/>
        </w:rPr>
        <w:t>53</w:t>
      </w:r>
      <w:r w:rsidRPr="00BD7792">
        <w:rPr>
          <w:sz w:val="28"/>
          <w:szCs w:val="28"/>
        </w:rPr>
        <w:t>.</w:t>
      </w:r>
      <w:r w:rsidRPr="00BD7792">
        <w:rPr>
          <w:b/>
          <w:bCs/>
          <w:sz w:val="28"/>
          <w:szCs w:val="28"/>
        </w:rPr>
        <w:t xml:space="preserve">  </w:t>
      </w:r>
      <w:r w:rsidRPr="00BD7792">
        <w:rPr>
          <w:sz w:val="28"/>
          <w:szCs w:val="28"/>
        </w:rPr>
        <w:t xml:space="preserve">Гипотетически  при  отсутствии  ограничивающих  факторов,  быстрее  всего  покрыло  бы  </w:t>
      </w:r>
      <w:proofErr w:type="gramStart"/>
      <w:r w:rsidRPr="00BD7792">
        <w:rPr>
          <w:sz w:val="28"/>
          <w:szCs w:val="28"/>
        </w:rPr>
        <w:t>земную</w:t>
      </w:r>
      <w:proofErr w:type="gramEnd"/>
    </w:p>
    <w:tbl>
      <w:tblPr>
        <w:tblW w:w="11050" w:type="dxa"/>
        <w:tblInd w:w="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490"/>
        <w:gridCol w:w="780"/>
        <w:gridCol w:w="1360"/>
        <w:gridCol w:w="840"/>
        <w:gridCol w:w="1340"/>
        <w:gridCol w:w="840"/>
        <w:gridCol w:w="1380"/>
        <w:gridCol w:w="840"/>
        <w:gridCol w:w="1340"/>
        <w:gridCol w:w="840"/>
      </w:tblGrid>
      <w:tr w:rsidR="000C6748" w:rsidRPr="00BD7792">
        <w:trPr>
          <w:trHeight w:val="276"/>
        </w:trPr>
        <w:tc>
          <w:tcPr>
            <w:tcW w:w="8030" w:type="dxa"/>
            <w:gridSpan w:val="7"/>
            <w:vAlign w:val="bottom"/>
          </w:tcPr>
          <w:p w:rsidR="000C6748" w:rsidRPr="00BD7792" w:rsidRDefault="000C6748">
            <w:pPr>
              <w:rPr>
                <w:sz w:val="28"/>
                <w:szCs w:val="28"/>
              </w:rPr>
            </w:pPr>
            <w:r w:rsidRPr="00BD7792">
              <w:rPr>
                <w:w w:val="99"/>
                <w:sz w:val="28"/>
                <w:szCs w:val="28"/>
              </w:rPr>
              <w:t>поверхность ровным слоем при беспрерывном размножении потомство пары:</w:t>
            </w:r>
          </w:p>
        </w:tc>
        <w:tc>
          <w:tcPr>
            <w:tcW w:w="840" w:type="dxa"/>
            <w:vAlign w:val="bottom"/>
          </w:tcPr>
          <w:p w:rsidR="000C6748" w:rsidRPr="00BD7792" w:rsidRDefault="000C6748">
            <w:pPr>
              <w:rPr>
                <w:sz w:val="28"/>
                <w:szCs w:val="28"/>
              </w:rPr>
            </w:pPr>
          </w:p>
        </w:tc>
        <w:tc>
          <w:tcPr>
            <w:tcW w:w="1340" w:type="dxa"/>
            <w:vAlign w:val="bottom"/>
          </w:tcPr>
          <w:p w:rsidR="000C6748" w:rsidRPr="00BD7792" w:rsidRDefault="000C6748">
            <w:pPr>
              <w:rPr>
                <w:sz w:val="28"/>
                <w:szCs w:val="28"/>
              </w:rPr>
            </w:pPr>
          </w:p>
        </w:tc>
        <w:tc>
          <w:tcPr>
            <w:tcW w:w="840" w:type="dxa"/>
            <w:vAlign w:val="bottom"/>
          </w:tcPr>
          <w:p w:rsidR="000C6748" w:rsidRPr="00BD7792" w:rsidRDefault="000C6748">
            <w:pPr>
              <w:rPr>
                <w:sz w:val="28"/>
                <w:szCs w:val="28"/>
              </w:rPr>
            </w:pPr>
          </w:p>
        </w:tc>
      </w:tr>
      <w:tr w:rsidR="000C6748" w:rsidRPr="00BD7792">
        <w:trPr>
          <w:trHeight w:val="276"/>
        </w:trPr>
        <w:tc>
          <w:tcPr>
            <w:tcW w:w="1490" w:type="dxa"/>
            <w:vAlign w:val="bottom"/>
          </w:tcPr>
          <w:p w:rsidR="000C6748" w:rsidRPr="00BD7792" w:rsidRDefault="000C6748">
            <w:pPr>
              <w:ind w:left="120"/>
              <w:rPr>
                <w:sz w:val="28"/>
                <w:szCs w:val="28"/>
              </w:rPr>
            </w:pPr>
            <w:r w:rsidRPr="00BD7792">
              <w:rPr>
                <w:sz w:val="28"/>
                <w:szCs w:val="28"/>
              </w:rPr>
              <w:t>а) слонов</w:t>
            </w:r>
          </w:p>
        </w:tc>
        <w:tc>
          <w:tcPr>
            <w:tcW w:w="780" w:type="dxa"/>
            <w:vAlign w:val="bottom"/>
          </w:tcPr>
          <w:p w:rsidR="000C6748" w:rsidRPr="00BD7792" w:rsidRDefault="000C6748">
            <w:pPr>
              <w:rPr>
                <w:sz w:val="28"/>
                <w:szCs w:val="28"/>
              </w:rPr>
            </w:pPr>
          </w:p>
        </w:tc>
        <w:tc>
          <w:tcPr>
            <w:tcW w:w="2200" w:type="dxa"/>
            <w:gridSpan w:val="2"/>
            <w:vAlign w:val="bottom"/>
          </w:tcPr>
          <w:p w:rsidR="000C6748" w:rsidRPr="00BD7792" w:rsidRDefault="000C6748">
            <w:pPr>
              <w:ind w:left="620"/>
              <w:rPr>
                <w:sz w:val="28"/>
                <w:szCs w:val="28"/>
              </w:rPr>
            </w:pPr>
            <w:r w:rsidRPr="00BD7792">
              <w:rPr>
                <w:w w:val="97"/>
                <w:sz w:val="28"/>
                <w:szCs w:val="28"/>
              </w:rPr>
              <w:t>б) одуванчиков</w:t>
            </w:r>
          </w:p>
        </w:tc>
        <w:tc>
          <w:tcPr>
            <w:tcW w:w="3560" w:type="dxa"/>
            <w:gridSpan w:val="3"/>
            <w:vAlign w:val="bottom"/>
          </w:tcPr>
          <w:p w:rsidR="000C6748" w:rsidRPr="00BD7792" w:rsidRDefault="000C6748">
            <w:pPr>
              <w:ind w:left="1180"/>
              <w:rPr>
                <w:sz w:val="28"/>
                <w:szCs w:val="28"/>
              </w:rPr>
            </w:pPr>
            <w:r w:rsidRPr="00BD7792">
              <w:rPr>
                <w:sz w:val="28"/>
                <w:szCs w:val="28"/>
              </w:rPr>
              <w:t>в) капустных белянок</w:t>
            </w:r>
          </w:p>
        </w:tc>
        <w:tc>
          <w:tcPr>
            <w:tcW w:w="3020" w:type="dxa"/>
            <w:gridSpan w:val="3"/>
            <w:vAlign w:val="bottom"/>
          </w:tcPr>
          <w:p w:rsidR="000C6748" w:rsidRPr="00BD7792" w:rsidRDefault="000C6748">
            <w:pPr>
              <w:ind w:left="360"/>
              <w:rPr>
                <w:sz w:val="28"/>
                <w:szCs w:val="28"/>
              </w:rPr>
            </w:pPr>
            <w:r w:rsidRPr="00BD7792">
              <w:rPr>
                <w:sz w:val="28"/>
                <w:szCs w:val="28"/>
              </w:rPr>
              <w:t>г) бактерий</w:t>
            </w:r>
          </w:p>
        </w:tc>
      </w:tr>
      <w:tr w:rsidR="000C6748" w:rsidRPr="00BD7792">
        <w:trPr>
          <w:trHeight w:val="442"/>
        </w:trPr>
        <w:tc>
          <w:tcPr>
            <w:tcW w:w="1490" w:type="dxa"/>
            <w:vAlign w:val="bottom"/>
          </w:tcPr>
          <w:p w:rsidR="000C6748" w:rsidRPr="00BD7792" w:rsidRDefault="000C6748">
            <w:pPr>
              <w:rPr>
                <w:sz w:val="28"/>
                <w:szCs w:val="28"/>
              </w:rPr>
            </w:pPr>
          </w:p>
        </w:tc>
        <w:tc>
          <w:tcPr>
            <w:tcW w:w="780" w:type="dxa"/>
            <w:vAlign w:val="bottom"/>
          </w:tcPr>
          <w:p w:rsidR="000C6748" w:rsidRPr="00BD7792" w:rsidRDefault="000C6748">
            <w:pPr>
              <w:rPr>
                <w:sz w:val="28"/>
                <w:szCs w:val="28"/>
              </w:rPr>
            </w:pPr>
          </w:p>
        </w:tc>
        <w:tc>
          <w:tcPr>
            <w:tcW w:w="1360" w:type="dxa"/>
            <w:vAlign w:val="bottom"/>
          </w:tcPr>
          <w:p w:rsidR="000C6748" w:rsidRPr="00BD7792" w:rsidRDefault="000C6748">
            <w:pPr>
              <w:rPr>
                <w:sz w:val="28"/>
                <w:szCs w:val="28"/>
              </w:rPr>
            </w:pPr>
          </w:p>
        </w:tc>
        <w:tc>
          <w:tcPr>
            <w:tcW w:w="840" w:type="dxa"/>
            <w:vAlign w:val="bottom"/>
          </w:tcPr>
          <w:p w:rsidR="000C6748" w:rsidRPr="00BD7792" w:rsidRDefault="000C6748">
            <w:pPr>
              <w:rPr>
                <w:sz w:val="28"/>
                <w:szCs w:val="28"/>
              </w:rPr>
            </w:pPr>
          </w:p>
        </w:tc>
        <w:tc>
          <w:tcPr>
            <w:tcW w:w="1340" w:type="dxa"/>
            <w:vAlign w:val="bottom"/>
          </w:tcPr>
          <w:p w:rsidR="000C6748" w:rsidRPr="00BD7792" w:rsidRDefault="000C6748">
            <w:pPr>
              <w:rPr>
                <w:sz w:val="28"/>
                <w:szCs w:val="28"/>
              </w:rPr>
            </w:pPr>
          </w:p>
        </w:tc>
        <w:tc>
          <w:tcPr>
            <w:tcW w:w="840" w:type="dxa"/>
            <w:vAlign w:val="bottom"/>
          </w:tcPr>
          <w:p w:rsidR="000C6748" w:rsidRPr="00BD7792" w:rsidRDefault="000C6748">
            <w:pPr>
              <w:rPr>
                <w:sz w:val="28"/>
                <w:szCs w:val="28"/>
              </w:rPr>
            </w:pPr>
          </w:p>
        </w:tc>
        <w:tc>
          <w:tcPr>
            <w:tcW w:w="1380" w:type="dxa"/>
            <w:vAlign w:val="bottom"/>
          </w:tcPr>
          <w:p w:rsidR="000C6748" w:rsidRPr="00BD7792" w:rsidRDefault="000C6748">
            <w:pPr>
              <w:rPr>
                <w:sz w:val="28"/>
                <w:szCs w:val="28"/>
              </w:rPr>
            </w:pPr>
          </w:p>
        </w:tc>
        <w:tc>
          <w:tcPr>
            <w:tcW w:w="840" w:type="dxa"/>
            <w:vAlign w:val="bottom"/>
          </w:tcPr>
          <w:p w:rsidR="000C6748" w:rsidRPr="00BD7792" w:rsidRDefault="000C6748">
            <w:pPr>
              <w:rPr>
                <w:sz w:val="28"/>
                <w:szCs w:val="28"/>
              </w:rPr>
            </w:pPr>
          </w:p>
        </w:tc>
        <w:tc>
          <w:tcPr>
            <w:tcW w:w="1340" w:type="dxa"/>
            <w:vAlign w:val="bottom"/>
          </w:tcPr>
          <w:p w:rsidR="000C6748" w:rsidRPr="00BD7792" w:rsidRDefault="000C6748">
            <w:pPr>
              <w:rPr>
                <w:sz w:val="28"/>
                <w:szCs w:val="28"/>
              </w:rPr>
            </w:pPr>
          </w:p>
        </w:tc>
        <w:tc>
          <w:tcPr>
            <w:tcW w:w="840" w:type="dxa"/>
            <w:vAlign w:val="bottom"/>
          </w:tcPr>
          <w:p w:rsidR="000C6748" w:rsidRPr="00BD7792" w:rsidRDefault="000C6748">
            <w:pPr>
              <w:rPr>
                <w:sz w:val="28"/>
                <w:szCs w:val="28"/>
              </w:rPr>
            </w:pPr>
          </w:p>
        </w:tc>
      </w:tr>
      <w:tr w:rsidR="000C6748" w:rsidRPr="00BD7792">
        <w:trPr>
          <w:trHeight w:val="145"/>
        </w:trPr>
        <w:tc>
          <w:tcPr>
            <w:tcW w:w="1490" w:type="dxa"/>
            <w:tcBorders>
              <w:bottom w:val="single" w:sz="8" w:space="0" w:color="auto"/>
            </w:tcBorders>
            <w:vAlign w:val="bottom"/>
          </w:tcPr>
          <w:p w:rsidR="000C6748" w:rsidRPr="00BD7792" w:rsidRDefault="000C6748">
            <w:pPr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:rsidR="000C6748" w:rsidRPr="00BD7792" w:rsidRDefault="000C6748">
            <w:pPr>
              <w:rPr>
                <w:sz w:val="28"/>
                <w:szCs w:val="28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:rsidR="000C6748" w:rsidRPr="00BD7792" w:rsidRDefault="000C6748">
            <w:pPr>
              <w:rPr>
                <w:sz w:val="28"/>
                <w:szCs w:val="28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0C6748" w:rsidRPr="00BD7792" w:rsidRDefault="000C6748">
            <w:pPr>
              <w:rPr>
                <w:sz w:val="28"/>
                <w:szCs w:val="28"/>
              </w:rPr>
            </w:pPr>
          </w:p>
        </w:tc>
        <w:tc>
          <w:tcPr>
            <w:tcW w:w="1340" w:type="dxa"/>
            <w:tcBorders>
              <w:bottom w:val="single" w:sz="8" w:space="0" w:color="auto"/>
            </w:tcBorders>
            <w:vAlign w:val="bottom"/>
          </w:tcPr>
          <w:p w:rsidR="000C6748" w:rsidRPr="00BD7792" w:rsidRDefault="000C6748">
            <w:pPr>
              <w:rPr>
                <w:sz w:val="28"/>
                <w:szCs w:val="28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0C6748" w:rsidRPr="00BD7792" w:rsidRDefault="000C6748">
            <w:pPr>
              <w:rPr>
                <w:sz w:val="28"/>
                <w:szCs w:val="28"/>
              </w:rPr>
            </w:pPr>
          </w:p>
        </w:tc>
        <w:tc>
          <w:tcPr>
            <w:tcW w:w="1380" w:type="dxa"/>
            <w:tcBorders>
              <w:bottom w:val="single" w:sz="8" w:space="0" w:color="auto"/>
            </w:tcBorders>
            <w:vAlign w:val="bottom"/>
          </w:tcPr>
          <w:p w:rsidR="000C6748" w:rsidRPr="00BD7792" w:rsidRDefault="000C6748">
            <w:pPr>
              <w:rPr>
                <w:sz w:val="28"/>
                <w:szCs w:val="28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0C6748" w:rsidRPr="00BD7792" w:rsidRDefault="000C6748">
            <w:pPr>
              <w:rPr>
                <w:sz w:val="28"/>
                <w:szCs w:val="28"/>
              </w:rPr>
            </w:pPr>
          </w:p>
        </w:tc>
        <w:tc>
          <w:tcPr>
            <w:tcW w:w="1340" w:type="dxa"/>
            <w:tcBorders>
              <w:bottom w:val="single" w:sz="8" w:space="0" w:color="auto"/>
            </w:tcBorders>
            <w:vAlign w:val="bottom"/>
          </w:tcPr>
          <w:p w:rsidR="000C6748" w:rsidRPr="00BD7792" w:rsidRDefault="000C6748">
            <w:pPr>
              <w:rPr>
                <w:sz w:val="28"/>
                <w:szCs w:val="28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0C6748" w:rsidRPr="00BD7792" w:rsidRDefault="000C6748">
            <w:pPr>
              <w:rPr>
                <w:sz w:val="28"/>
                <w:szCs w:val="28"/>
              </w:rPr>
            </w:pPr>
          </w:p>
        </w:tc>
      </w:tr>
    </w:tbl>
    <w:p w:rsidR="000C6748" w:rsidRPr="00BD7792" w:rsidRDefault="000C6748">
      <w:pPr>
        <w:ind w:right="260"/>
        <w:jc w:val="center"/>
        <w:rPr>
          <w:sz w:val="28"/>
          <w:szCs w:val="28"/>
        </w:rPr>
      </w:pPr>
      <w:r w:rsidRPr="00BD7792">
        <w:rPr>
          <w:b/>
          <w:bCs/>
          <w:sz w:val="28"/>
          <w:szCs w:val="28"/>
        </w:rPr>
        <w:t>Задание 3.</w:t>
      </w:r>
    </w:p>
    <w:p w:rsidR="000C6748" w:rsidRPr="00BD7792" w:rsidRDefault="000C6748">
      <w:pPr>
        <w:ind w:right="200"/>
        <w:jc w:val="center"/>
        <w:rPr>
          <w:sz w:val="28"/>
          <w:szCs w:val="28"/>
        </w:rPr>
      </w:pPr>
      <w:r w:rsidRPr="00BD7792">
        <w:rPr>
          <w:b/>
          <w:bCs/>
          <w:sz w:val="28"/>
          <w:szCs w:val="28"/>
        </w:rPr>
        <w:t>Определи правильность представленного ниже утверждения («да» или «нет») и письменно</w:t>
      </w:r>
    </w:p>
    <w:p w:rsidR="000C6748" w:rsidRPr="00BD7792" w:rsidRDefault="000C6748">
      <w:pPr>
        <w:ind w:right="260"/>
        <w:jc w:val="center"/>
        <w:rPr>
          <w:sz w:val="28"/>
          <w:szCs w:val="28"/>
        </w:rPr>
      </w:pPr>
      <w:r w:rsidRPr="00BD7792">
        <w:rPr>
          <w:b/>
          <w:bCs/>
          <w:sz w:val="28"/>
          <w:szCs w:val="28"/>
        </w:rPr>
        <w:t>обоснуй свой выбор</w:t>
      </w:r>
    </w:p>
    <w:p w:rsidR="000C6748" w:rsidRPr="00BD7792" w:rsidRDefault="000C6748">
      <w:pPr>
        <w:spacing w:line="235" w:lineRule="auto"/>
        <w:ind w:right="260"/>
        <w:jc w:val="center"/>
        <w:rPr>
          <w:sz w:val="28"/>
          <w:szCs w:val="28"/>
        </w:rPr>
      </w:pPr>
      <w:r w:rsidRPr="00BD7792">
        <w:rPr>
          <w:i/>
          <w:iCs/>
          <w:sz w:val="28"/>
          <w:szCs w:val="28"/>
        </w:rPr>
        <w:t>(правильный выбор ответа – 1 балл, обоснование от 0 до 2 баллов, максимальное кол-во баллов - 3).</w:t>
      </w:r>
    </w:p>
    <w:p w:rsidR="000C6748" w:rsidRPr="00BD7792" w:rsidRDefault="000C6748">
      <w:pPr>
        <w:spacing w:line="186" w:lineRule="exact"/>
        <w:rPr>
          <w:sz w:val="28"/>
          <w:szCs w:val="28"/>
        </w:rPr>
      </w:pPr>
    </w:p>
    <w:p w:rsidR="000C6748" w:rsidRPr="00BD7792" w:rsidRDefault="000C6748">
      <w:pPr>
        <w:rPr>
          <w:sz w:val="28"/>
          <w:szCs w:val="28"/>
        </w:rPr>
      </w:pPr>
      <w:r w:rsidRPr="00BD7792">
        <w:rPr>
          <w:b/>
          <w:bCs/>
          <w:sz w:val="28"/>
          <w:szCs w:val="28"/>
        </w:rPr>
        <w:t>54</w:t>
      </w:r>
      <w:r w:rsidRPr="00BD7792">
        <w:rPr>
          <w:sz w:val="28"/>
          <w:szCs w:val="28"/>
        </w:rPr>
        <w:t>.</w:t>
      </w:r>
      <w:r w:rsidRPr="00BD7792">
        <w:rPr>
          <w:b/>
          <w:bCs/>
          <w:sz w:val="28"/>
          <w:szCs w:val="28"/>
        </w:rPr>
        <w:t xml:space="preserve"> </w:t>
      </w:r>
      <w:r w:rsidRPr="00BD7792">
        <w:rPr>
          <w:sz w:val="28"/>
          <w:szCs w:val="28"/>
        </w:rPr>
        <w:t>Озоновый слой Земли расположен в ноосфере.</w:t>
      </w:r>
    </w:p>
    <w:p w:rsidR="000C6748" w:rsidRPr="00BD7792" w:rsidRDefault="000C6748">
      <w:pPr>
        <w:ind w:right="260"/>
        <w:jc w:val="center"/>
        <w:rPr>
          <w:sz w:val="28"/>
          <w:szCs w:val="28"/>
        </w:rPr>
      </w:pPr>
      <w:r w:rsidRPr="00BD7792">
        <w:rPr>
          <w:b/>
          <w:bCs/>
          <w:sz w:val="28"/>
          <w:szCs w:val="28"/>
        </w:rPr>
        <w:t>Задание 4.</w:t>
      </w:r>
    </w:p>
    <w:p w:rsidR="000C6748" w:rsidRPr="00BD7792" w:rsidRDefault="000C6748">
      <w:pPr>
        <w:spacing w:line="12" w:lineRule="exact"/>
        <w:rPr>
          <w:sz w:val="28"/>
          <w:szCs w:val="28"/>
        </w:rPr>
      </w:pPr>
    </w:p>
    <w:p w:rsidR="000C6748" w:rsidRPr="00BD7792" w:rsidRDefault="000C6748">
      <w:pPr>
        <w:spacing w:line="235" w:lineRule="auto"/>
        <w:ind w:right="260" w:firstLine="708"/>
        <w:jc w:val="both"/>
        <w:rPr>
          <w:sz w:val="28"/>
          <w:szCs w:val="28"/>
        </w:rPr>
      </w:pPr>
      <w:r w:rsidRPr="00BD7792">
        <w:rPr>
          <w:b/>
          <w:bCs/>
          <w:sz w:val="28"/>
          <w:szCs w:val="28"/>
        </w:rPr>
        <w:t xml:space="preserve">Тип задания – выбор одного правильного ответа из четырех предложенных с его обоснованием </w:t>
      </w:r>
      <w:r w:rsidRPr="00BD7792">
        <w:rPr>
          <w:i/>
          <w:iCs/>
          <w:sz w:val="28"/>
          <w:szCs w:val="28"/>
        </w:rPr>
        <w:t>(правильный ответ</w:t>
      </w:r>
      <w:r w:rsidRPr="00BD7792">
        <w:rPr>
          <w:b/>
          <w:bCs/>
          <w:sz w:val="28"/>
          <w:szCs w:val="28"/>
        </w:rPr>
        <w:t xml:space="preserve"> </w:t>
      </w:r>
      <w:r w:rsidRPr="00BD7792">
        <w:rPr>
          <w:i/>
          <w:iCs/>
          <w:sz w:val="28"/>
          <w:szCs w:val="28"/>
        </w:rPr>
        <w:t>– 2</w:t>
      </w:r>
      <w:r w:rsidRPr="00BD7792">
        <w:rPr>
          <w:b/>
          <w:bCs/>
          <w:sz w:val="28"/>
          <w:szCs w:val="28"/>
        </w:rPr>
        <w:t xml:space="preserve"> </w:t>
      </w:r>
      <w:r w:rsidRPr="00BD7792">
        <w:rPr>
          <w:i/>
          <w:iCs/>
          <w:sz w:val="28"/>
          <w:szCs w:val="28"/>
        </w:rPr>
        <w:t>балла,</w:t>
      </w:r>
      <w:r w:rsidRPr="00BD7792">
        <w:rPr>
          <w:b/>
          <w:bCs/>
          <w:sz w:val="28"/>
          <w:szCs w:val="28"/>
        </w:rPr>
        <w:t xml:space="preserve"> </w:t>
      </w:r>
      <w:r w:rsidRPr="00BD7792">
        <w:rPr>
          <w:i/>
          <w:iCs/>
          <w:sz w:val="28"/>
          <w:szCs w:val="28"/>
        </w:rPr>
        <w:t>обоснование правильного ответа</w:t>
      </w:r>
      <w:r w:rsidRPr="00BD7792">
        <w:rPr>
          <w:b/>
          <w:bCs/>
          <w:sz w:val="28"/>
          <w:szCs w:val="28"/>
        </w:rPr>
        <w:t xml:space="preserve"> </w:t>
      </w:r>
      <w:r w:rsidRPr="00BD7792">
        <w:rPr>
          <w:i/>
          <w:iCs/>
          <w:sz w:val="28"/>
          <w:szCs w:val="28"/>
        </w:rPr>
        <w:t>–</w:t>
      </w:r>
      <w:r w:rsidRPr="00BD7792">
        <w:rPr>
          <w:b/>
          <w:bCs/>
          <w:sz w:val="28"/>
          <w:szCs w:val="28"/>
        </w:rPr>
        <w:t xml:space="preserve"> </w:t>
      </w:r>
      <w:r w:rsidRPr="00BD7792">
        <w:rPr>
          <w:i/>
          <w:iCs/>
          <w:sz w:val="28"/>
          <w:szCs w:val="28"/>
        </w:rPr>
        <w:t>от</w:t>
      </w:r>
      <w:r w:rsidRPr="00BD7792">
        <w:rPr>
          <w:b/>
          <w:bCs/>
          <w:sz w:val="28"/>
          <w:szCs w:val="28"/>
        </w:rPr>
        <w:t xml:space="preserve"> </w:t>
      </w:r>
      <w:r w:rsidRPr="00BD7792">
        <w:rPr>
          <w:i/>
          <w:iCs/>
          <w:sz w:val="28"/>
          <w:szCs w:val="28"/>
        </w:rPr>
        <w:t>0</w:t>
      </w:r>
      <w:r w:rsidRPr="00BD7792">
        <w:rPr>
          <w:b/>
          <w:bCs/>
          <w:sz w:val="28"/>
          <w:szCs w:val="28"/>
        </w:rPr>
        <w:t xml:space="preserve"> </w:t>
      </w:r>
      <w:r w:rsidRPr="00BD7792">
        <w:rPr>
          <w:i/>
          <w:iCs/>
          <w:sz w:val="28"/>
          <w:szCs w:val="28"/>
        </w:rPr>
        <w:t>до</w:t>
      </w:r>
      <w:r w:rsidRPr="00BD7792">
        <w:rPr>
          <w:b/>
          <w:bCs/>
          <w:sz w:val="28"/>
          <w:szCs w:val="28"/>
        </w:rPr>
        <w:t xml:space="preserve"> </w:t>
      </w:r>
      <w:r w:rsidRPr="00BD7792">
        <w:rPr>
          <w:i/>
          <w:iCs/>
          <w:sz w:val="28"/>
          <w:szCs w:val="28"/>
        </w:rPr>
        <w:t>2</w:t>
      </w:r>
      <w:r w:rsidRPr="00BD7792">
        <w:rPr>
          <w:b/>
          <w:bCs/>
          <w:sz w:val="28"/>
          <w:szCs w:val="28"/>
        </w:rPr>
        <w:t xml:space="preserve"> </w:t>
      </w:r>
      <w:r w:rsidRPr="00BD7792">
        <w:rPr>
          <w:i/>
          <w:iCs/>
          <w:sz w:val="28"/>
          <w:szCs w:val="28"/>
        </w:rPr>
        <w:t>баллов;</w:t>
      </w:r>
      <w:r w:rsidRPr="00BD7792">
        <w:rPr>
          <w:b/>
          <w:bCs/>
          <w:sz w:val="28"/>
          <w:szCs w:val="28"/>
        </w:rPr>
        <w:t xml:space="preserve"> </w:t>
      </w:r>
      <w:r w:rsidRPr="00BD7792">
        <w:rPr>
          <w:i/>
          <w:iCs/>
          <w:sz w:val="28"/>
          <w:szCs w:val="28"/>
        </w:rPr>
        <w:t>максимальное кол-во баллов – 4).</w:t>
      </w:r>
    </w:p>
    <w:p w:rsidR="000C6748" w:rsidRPr="00BD7792" w:rsidRDefault="000C6748">
      <w:pPr>
        <w:spacing w:line="161" w:lineRule="exact"/>
        <w:rPr>
          <w:sz w:val="28"/>
          <w:szCs w:val="28"/>
        </w:rPr>
      </w:pPr>
    </w:p>
    <w:p w:rsidR="000C6748" w:rsidRPr="00BD7792" w:rsidRDefault="000C6748">
      <w:pPr>
        <w:rPr>
          <w:sz w:val="28"/>
          <w:szCs w:val="28"/>
        </w:rPr>
      </w:pPr>
      <w:r w:rsidRPr="00BD7792">
        <w:rPr>
          <w:b/>
          <w:bCs/>
          <w:sz w:val="28"/>
          <w:szCs w:val="28"/>
        </w:rPr>
        <w:t>55</w:t>
      </w:r>
      <w:r w:rsidRPr="00BD7792">
        <w:rPr>
          <w:sz w:val="28"/>
          <w:szCs w:val="28"/>
        </w:rPr>
        <w:t>.</w:t>
      </w:r>
      <w:r w:rsidRPr="00BD7792">
        <w:rPr>
          <w:b/>
          <w:bCs/>
          <w:sz w:val="28"/>
          <w:szCs w:val="28"/>
        </w:rPr>
        <w:t xml:space="preserve"> </w:t>
      </w:r>
      <w:r w:rsidRPr="00BD7792">
        <w:rPr>
          <w:sz w:val="28"/>
          <w:szCs w:val="28"/>
        </w:rPr>
        <w:t>Кислотные дожди образуются:</w:t>
      </w:r>
    </w:p>
    <w:p w:rsidR="000C6748" w:rsidRPr="00BD7792" w:rsidRDefault="000C6748">
      <w:pPr>
        <w:spacing w:line="1" w:lineRule="exact"/>
        <w:rPr>
          <w:sz w:val="28"/>
          <w:szCs w:val="28"/>
        </w:rPr>
      </w:pPr>
    </w:p>
    <w:p w:rsidR="000C6748" w:rsidRPr="00BD7792" w:rsidRDefault="000C6748">
      <w:pPr>
        <w:tabs>
          <w:tab w:val="left" w:pos="5340"/>
        </w:tabs>
        <w:rPr>
          <w:sz w:val="28"/>
          <w:szCs w:val="28"/>
        </w:rPr>
      </w:pPr>
      <w:r w:rsidRPr="00BD7792">
        <w:rPr>
          <w:sz w:val="28"/>
          <w:szCs w:val="28"/>
        </w:rPr>
        <w:t>а) в атмосфере</w:t>
      </w:r>
      <w:r w:rsidRPr="00BD7792">
        <w:rPr>
          <w:sz w:val="28"/>
          <w:szCs w:val="28"/>
        </w:rPr>
        <w:tab/>
        <w:t>в) в земной коре</w:t>
      </w:r>
    </w:p>
    <w:p w:rsidR="000C6748" w:rsidRPr="00BD7792" w:rsidRDefault="000C6748">
      <w:pPr>
        <w:tabs>
          <w:tab w:val="left" w:pos="5340"/>
        </w:tabs>
        <w:rPr>
          <w:sz w:val="28"/>
          <w:szCs w:val="28"/>
        </w:rPr>
      </w:pPr>
      <w:r w:rsidRPr="00BD7792">
        <w:rPr>
          <w:sz w:val="28"/>
          <w:szCs w:val="28"/>
        </w:rPr>
        <w:t>б) в реках, морях и океанах</w:t>
      </w:r>
      <w:r w:rsidRPr="00BD7792">
        <w:rPr>
          <w:sz w:val="28"/>
          <w:szCs w:val="28"/>
        </w:rPr>
        <w:tab/>
        <w:t>г) в почве</w:t>
      </w:r>
    </w:p>
    <w:sectPr w:rsidR="000C6748" w:rsidRPr="00BD7792" w:rsidSect="00BE5793">
      <w:pgSz w:w="11900" w:h="16838"/>
      <w:pgMar w:top="455" w:right="306" w:bottom="339" w:left="560" w:header="0" w:footer="0" w:gutter="0"/>
      <w:cols w:space="720" w:equalWidth="0">
        <w:col w:w="1104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4823"/>
    <w:multiLevelType w:val="hybridMultilevel"/>
    <w:tmpl w:val="E36AFBF8"/>
    <w:lvl w:ilvl="0" w:tplc="E446D5B0">
      <w:start w:val="1"/>
      <w:numFmt w:val="decimal"/>
      <w:lvlText w:val="%1."/>
      <w:lvlJc w:val="left"/>
      <w:rPr>
        <w:rFonts w:cs="Times New Roman"/>
      </w:rPr>
    </w:lvl>
    <w:lvl w:ilvl="1" w:tplc="7E82D408">
      <w:numFmt w:val="decimal"/>
      <w:lvlText w:val=""/>
      <w:lvlJc w:val="left"/>
      <w:rPr>
        <w:rFonts w:cs="Times New Roman"/>
      </w:rPr>
    </w:lvl>
    <w:lvl w:ilvl="2" w:tplc="F4B43EE2">
      <w:numFmt w:val="decimal"/>
      <w:lvlText w:val=""/>
      <w:lvlJc w:val="left"/>
      <w:rPr>
        <w:rFonts w:cs="Times New Roman"/>
      </w:rPr>
    </w:lvl>
    <w:lvl w:ilvl="3" w:tplc="C1463FF6">
      <w:numFmt w:val="decimal"/>
      <w:lvlText w:val=""/>
      <w:lvlJc w:val="left"/>
      <w:rPr>
        <w:rFonts w:cs="Times New Roman"/>
      </w:rPr>
    </w:lvl>
    <w:lvl w:ilvl="4" w:tplc="4EF6BFD8">
      <w:numFmt w:val="decimal"/>
      <w:lvlText w:val=""/>
      <w:lvlJc w:val="left"/>
      <w:rPr>
        <w:rFonts w:cs="Times New Roman"/>
      </w:rPr>
    </w:lvl>
    <w:lvl w:ilvl="5" w:tplc="368AB93E">
      <w:numFmt w:val="decimal"/>
      <w:lvlText w:val=""/>
      <w:lvlJc w:val="left"/>
      <w:rPr>
        <w:rFonts w:cs="Times New Roman"/>
      </w:rPr>
    </w:lvl>
    <w:lvl w:ilvl="6" w:tplc="0A40B0A4">
      <w:numFmt w:val="decimal"/>
      <w:lvlText w:val=""/>
      <w:lvlJc w:val="left"/>
      <w:rPr>
        <w:rFonts w:cs="Times New Roman"/>
      </w:rPr>
    </w:lvl>
    <w:lvl w:ilvl="7" w:tplc="12E4F1B0">
      <w:numFmt w:val="decimal"/>
      <w:lvlText w:val=""/>
      <w:lvlJc w:val="left"/>
      <w:rPr>
        <w:rFonts w:cs="Times New Roman"/>
      </w:rPr>
    </w:lvl>
    <w:lvl w:ilvl="8" w:tplc="752474C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5793"/>
    <w:rsid w:val="00040536"/>
    <w:rsid w:val="000C6748"/>
    <w:rsid w:val="000E1D82"/>
    <w:rsid w:val="003D69A1"/>
    <w:rsid w:val="00435BF3"/>
    <w:rsid w:val="0079721B"/>
    <w:rsid w:val="007E7025"/>
    <w:rsid w:val="007F6AA9"/>
    <w:rsid w:val="0091436A"/>
    <w:rsid w:val="00BD7792"/>
    <w:rsid w:val="00BE5793"/>
    <w:rsid w:val="00D20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793"/>
    <w:rPr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F6AA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2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1448</Words>
  <Characters>8258</Characters>
  <Application>Microsoft Office Word</Application>
  <DocSecurity>0</DocSecurity>
  <Lines>68</Lines>
  <Paragraphs>19</Paragraphs>
  <ScaleCrop>false</ScaleCrop>
  <Company/>
  <LinksUpToDate>false</LinksUpToDate>
  <CharactersWithSpaces>9687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10</cp:revision>
  <dcterms:created xsi:type="dcterms:W3CDTF">2019-08-28T14:52:00Z</dcterms:created>
  <dcterms:modified xsi:type="dcterms:W3CDTF">2020-09-14T11:52:00Z</dcterms:modified>
</cp:coreProperties>
</file>